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黑体" w:hAnsi="宋体" w:eastAsia="黑体"/>
          <w:sz w:val="28"/>
          <w:szCs w:val="28"/>
        </w:rPr>
      </w:pPr>
    </w:p>
    <w:p>
      <w:pPr>
        <w:spacing w:line="7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九江市市级示范性家庭农场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申报书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（2022年度）</w:t>
      </w:r>
    </w:p>
    <w:p>
      <w:pPr>
        <w:spacing w:line="6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0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jc w:val="righ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00" w:lineRule="exact"/>
        <w:ind w:firstLine="953" w:firstLineChars="298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家庭农场（盖章）：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</w:t>
      </w:r>
    </w:p>
    <w:p>
      <w:pPr>
        <w:spacing w:line="600" w:lineRule="exact"/>
        <w:rPr>
          <w:rFonts w:ascii="黑体" w:hAnsi="宋体" w:eastAsia="黑体" w:cs="宋体"/>
          <w:kern w:val="0"/>
          <w:sz w:val="32"/>
          <w:szCs w:val="32"/>
          <w:u w:val="single"/>
        </w:rPr>
      </w:pPr>
    </w:p>
    <w:p>
      <w:pPr>
        <w:spacing w:line="600" w:lineRule="exact"/>
        <w:ind w:firstLine="953" w:firstLineChars="298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县（市、区） 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</w:t>
      </w:r>
    </w:p>
    <w:p>
      <w:pPr>
        <w:spacing w:line="60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0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pStyle w:val="9"/>
        <w:ind w:firstLine="321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1000" w:lineRule="exact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填报日期：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 xml:space="preserve">     </w:t>
      </w:r>
      <w:r>
        <w:rPr>
          <w:rFonts w:hint="eastAsia" w:ascii="楷体_GB2312" w:hAnsi="宋体" w:eastAsia="楷体_GB2312"/>
          <w:b/>
          <w:sz w:val="36"/>
          <w:szCs w:val="36"/>
        </w:rPr>
        <w:t>年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sz w:val="36"/>
          <w:szCs w:val="36"/>
        </w:rPr>
        <w:t xml:space="preserve">月 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sz w:val="36"/>
          <w:szCs w:val="36"/>
        </w:rPr>
        <w:t xml:space="preserve"> 日</w:t>
      </w:r>
    </w:p>
    <w:p>
      <w:pPr>
        <w:pStyle w:val="18"/>
      </w:pP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目   录</w:t>
      </w:r>
    </w:p>
    <w:p>
      <w:pPr>
        <w:spacing w:line="600" w:lineRule="exact"/>
        <w:ind w:firstLine="280" w:firstLineChars="200"/>
        <w:rPr>
          <w:rFonts w:ascii="黑体" w:hAnsi="Calibri" w:eastAsia="黑体"/>
          <w:sz w:val="14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一、家庭农场申报认定表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二、家庭农场情况简介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三、营业执照（社会信用代码证）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四、农场主或成员参加培训与获奖情况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五、家庭农场所获的荣誉获奖情况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七、家庭农场规范化建设情况（土地流转合同复印件、农机设备图片）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八、家庭农场的品牌建设情况（如：产品注册商标证书、质量标准认证书、绿色、有机证等复印件）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九、农场基地、生产经营用房或附属设施用房等图片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十、农场所在地县乡农业农村或林业、供销部门出具的家庭农场未发生生产（质量）安全事故、环境污染、损害成员利益等不良社会影响的证明；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十一、证明事项告知承诺书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凡复印、复制的材料，均需加盖家庭农场公章，并标明复印件、复制件与原件一致。申报材料一式2份，市、县主管部门各存1份。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样表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九江市市级示范性家庭农场申报表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4"/>
        <w:gridCol w:w="1040"/>
        <w:gridCol w:w="595"/>
        <w:gridCol w:w="902"/>
        <w:gridCol w:w="234"/>
        <w:gridCol w:w="917"/>
        <w:gridCol w:w="613"/>
        <w:gridCol w:w="501"/>
        <w:gridCol w:w="196"/>
        <w:gridCol w:w="700"/>
        <w:gridCol w:w="869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家庭农场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名称</w:t>
            </w:r>
          </w:p>
        </w:tc>
        <w:tc>
          <w:tcPr>
            <w:tcW w:w="10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详细地址</w:t>
            </w:r>
          </w:p>
        </w:tc>
        <w:tc>
          <w:tcPr>
            <w:tcW w:w="4852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经营业主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0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5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性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年龄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69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户籍地</w:t>
            </w:r>
          </w:p>
        </w:tc>
        <w:tc>
          <w:tcPr>
            <w:tcW w:w="10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身份证号码</w:t>
            </w:r>
          </w:p>
        </w:tc>
        <w:tc>
          <w:tcPr>
            <w:tcW w:w="277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27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家庭从业人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数（人）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600" w:firstLineChars="30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16"/>
                <w:szCs w:val="21"/>
              </w:rPr>
              <w:t>常年雇工人数（人）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类型（市场监督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部门登记注册或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农业农村部门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认定）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gridSpan w:val="2"/>
            <w:vAlign w:val="top"/>
          </w:tcPr>
          <w:p>
            <w:pPr>
              <w:snapToGrid/>
              <w:spacing w:before="503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注册资金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（万元）</w:t>
            </w:r>
          </w:p>
        </w:tc>
        <w:tc>
          <w:tcPr>
            <w:tcW w:w="2927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top"/>
          </w:tcPr>
          <w:p>
            <w:pPr>
              <w:snapToGrid/>
              <w:spacing w:before="493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注册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商标</w:t>
            </w:r>
          </w:p>
        </w:tc>
        <w:tc>
          <w:tcPr>
            <w:tcW w:w="10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80" w:firstLineChars="10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1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产业类型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80" w:firstLineChars="10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主要产品</w:t>
            </w:r>
          </w:p>
        </w:tc>
        <w:tc>
          <w:tcPr>
            <w:tcW w:w="9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14" w:type="dxa"/>
            <w:gridSpan w:val="2"/>
            <w:vAlign w:val="top"/>
          </w:tcPr>
          <w:p>
            <w:pPr>
              <w:snapToGrid/>
              <w:spacing w:before="166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是否纳入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江西省农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产品质量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安全监管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对象名录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69" w:type="dxa"/>
            <w:vAlign w:val="top"/>
          </w:tcPr>
          <w:p>
            <w:pPr>
              <w:snapToGrid/>
              <w:spacing w:before="446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生产规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模（亩、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头、羽）</w:t>
            </w:r>
          </w:p>
        </w:tc>
        <w:tc>
          <w:tcPr>
            <w:tcW w:w="10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" w:hRule="atLeast"/>
          <w:jc w:val="right"/>
        </w:trPr>
        <w:tc>
          <w:tcPr>
            <w:tcW w:w="1816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年产值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（万元）</w:t>
            </w:r>
          </w:p>
        </w:tc>
        <w:tc>
          <w:tcPr>
            <w:tcW w:w="277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净利润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21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（万元）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0" w:hRule="atLeast"/>
          <w:jc w:val="right"/>
        </w:trPr>
        <w:tc>
          <w:tcPr>
            <w:tcW w:w="1816" w:type="dxa"/>
            <w:vAlign w:val="top"/>
          </w:tcPr>
          <w:p>
            <w:pPr>
              <w:snapToGrid/>
              <w:spacing w:before="278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基本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经营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情况</w:t>
            </w:r>
          </w:p>
        </w:tc>
        <w:tc>
          <w:tcPr>
            <w:tcW w:w="7624" w:type="dxa"/>
            <w:gridSpan w:val="11"/>
            <w:vAlign w:val="top"/>
          </w:tcPr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 xml:space="preserve">   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right"/>
        </w:trPr>
        <w:tc>
          <w:tcPr>
            <w:tcW w:w="1816" w:type="dxa"/>
            <w:vAlign w:val="top"/>
          </w:tcPr>
          <w:p>
            <w:pPr>
              <w:snapToGrid/>
              <w:spacing w:before="269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6"/>
                <w:szCs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县级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6"/>
                <w:szCs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农业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6"/>
                <w:szCs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行政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6"/>
                <w:szCs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主管</w:t>
            </w:r>
          </w:p>
          <w:p>
            <w:pPr>
              <w:snapToGrid/>
              <w:spacing w:before="0" w:beforeAutospacing="0" w:after="0" w:afterAutospacing="0" w:line="256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6"/>
                <w:szCs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部门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6"/>
                <w:szCs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认定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意见</w:t>
            </w:r>
          </w:p>
        </w:tc>
        <w:tc>
          <w:tcPr>
            <w:tcW w:w="2538" w:type="dxa"/>
            <w:gridSpan w:val="3"/>
            <w:vAlign w:val="top"/>
          </w:tcPr>
          <w:p>
            <w:pPr>
              <w:snapToGrid/>
              <w:spacing w:before="1156" w:beforeAutospacing="0" w:after="0" w:afterAutospacing="0" w:line="275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盖章</w:t>
            </w:r>
          </w:p>
          <w:p>
            <w:pPr>
              <w:snapToGrid/>
              <w:spacing w:before="0" w:beforeAutospacing="0" w:after="0" w:afterAutospacing="0" w:line="235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年</w:t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ab/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月</w:t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ab/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日</w:t>
            </w:r>
          </w:p>
        </w:tc>
        <w:tc>
          <w:tcPr>
            <w:tcW w:w="2461" w:type="dxa"/>
            <w:gridSpan w:val="5"/>
            <w:vAlign w:val="top"/>
          </w:tcPr>
          <w:p>
            <w:pPr>
              <w:snapToGrid/>
              <w:spacing w:before="998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18"/>
              </w:rPr>
              <w:t>设区市农业行政主管部门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认定意见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snapToGrid/>
              <w:spacing w:before="1306" w:beforeAutospacing="0" w:after="0" w:afterAutospacing="0" w:line="32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盖章</w:t>
            </w:r>
          </w:p>
          <w:p>
            <w:pPr>
              <w:snapToGrid/>
              <w:spacing w:before="0" w:beforeAutospacing="0" w:after="0" w:afterAutospacing="0" w:line="251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年</w:t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ab/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月</w:t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ab/>
            </w: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  <w:t>日</w:t>
            </w:r>
          </w:p>
        </w:tc>
      </w:tr>
    </w:tbl>
    <w:p>
      <w:pPr>
        <w:snapToGrid/>
        <w:spacing w:before="0" w:beforeAutospacing="0" w:after="0" w:afterAutospacing="0" w:line="1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footerReference r:id="rId5" w:type="default"/>
          <w:pgSz w:w="11900" w:h="16838"/>
          <w:pgMar w:top="1440" w:right="1242" w:bottom="1440" w:left="1242" w:header="0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b w:val="0"/>
          <w:i w:val="0"/>
          <w:caps w:val="0"/>
          <w:spacing w:val="0"/>
          <w:w w:val="1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8534400</wp:posOffset>
                </wp:positionV>
                <wp:extent cx="762000" cy="292100"/>
                <wp:effectExtent l="0" t="0" r="0" b="0"/>
                <wp:wrapNone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right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-17-</w:t>
                            </w:r>
                          </w:p>
                        </w:txbxContent>
                      </wps:txbx>
                      <wps:bodyPr vert="horz" lIns="25400" tIns="0" rIns="254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1pt;margin-top:672pt;height:23pt;width:60pt;mso-position-horizontal-relative:page;z-index:251659264;mso-width-relative:page;mso-height-relative:page;" filled="f" stroked="f" coordsize="21600,21600" o:gfxdata="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nvDMdkAAAAOAQAADwAAAAAAAAABACAAAAAiAAAAZHJzL2Rvd25yZXYueG1sUEsB&#10;AhQAFAAAAAgAh07iQA2R1Tz0AQAA0gMAAA4AAAAAAAAAAQAgAAAAKAEAAGRycy9lMm9Eb2MueG1s&#10;UEsFBgAAAAAGAAYAWQEAAI4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60" w:lineRule="exact"/>
                        <w:ind w:firstLine="0"/>
                        <w:jc w:val="right"/>
                      </w:pPr>
                      <w:r>
                        <w:rPr>
                          <w:color w:val="000000"/>
                          <w:sz w:val="24"/>
                        </w:rPr>
                        <w:t>-17-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/>
        <w:spacing w:before="0" w:beforeAutospacing="0" w:after="60" w:afterAutospacing="0" w:line="780" w:lineRule="exact"/>
        <w:jc w:val="center"/>
        <w:textAlignment w:val="baseline"/>
        <w:rPr>
          <w:rFonts w:hint="eastAsia" w:ascii="仿宋_GB2312" w:eastAsia="仿宋_GB2312"/>
          <w:sz w:val="40"/>
          <w:szCs w:val="40"/>
          <w:lang w:val="en-US" w:eastAsia="zh-CN"/>
        </w:rPr>
      </w:pPr>
    </w:p>
    <w:p>
      <w:pPr>
        <w:snapToGrid/>
        <w:spacing w:before="0" w:beforeAutospacing="0" w:after="60" w:afterAutospacing="0" w:line="780" w:lineRule="exact"/>
        <w:jc w:val="center"/>
        <w:textAlignment w:val="baseline"/>
        <w:rPr>
          <w:rFonts w:hint="eastAsia" w:ascii="仿宋_GB2312" w:eastAsia="仿宋_GB2312"/>
          <w:sz w:val="40"/>
          <w:szCs w:val="40"/>
          <w:lang w:val="en-US" w:eastAsia="zh-CN"/>
        </w:rPr>
      </w:pPr>
    </w:p>
    <w:p/>
    <w:sectPr>
      <w:headerReference r:id="rId6" w:type="default"/>
      <w:footerReference r:id="rId7" w:type="default"/>
      <w:footerReference r:id="rId8" w:type="even"/>
      <w:pgSz w:w="16838" w:h="11900" w:orient="landscape"/>
      <w:pgMar w:top="1242" w:right="1440" w:bottom="1242" w:left="1440" w:header="0" w:footer="85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2564F9-70B2-4F76-B1E8-E2383FCFBE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98E45C5-06F0-46A7-BFA3-4F47289F1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70EDEE-E06E-4D99-BA97-B8FACEE095E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2142D83-DEBB-4D21-8F8B-245ABF6E027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06DDA27-5D65-42B0-9655-688B61D584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7PA8kBAACZAwAADgAAAGRycy9lMm9Eb2MueG1srVPNjtMwEL4j8Q6W&#10;79RphVCJ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2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Ps8D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2FiOWYzMDY0MDkzZDcwMDQzNzMyNTEwMDdhMjQifQ=="/>
  </w:docVars>
  <w:rsids>
    <w:rsidRoot w:val="001E6F95"/>
    <w:rsid w:val="00045516"/>
    <w:rsid w:val="000C735A"/>
    <w:rsid w:val="001300D2"/>
    <w:rsid w:val="001B3E9F"/>
    <w:rsid w:val="001E6F95"/>
    <w:rsid w:val="00272A1A"/>
    <w:rsid w:val="00337687"/>
    <w:rsid w:val="003C0E58"/>
    <w:rsid w:val="00530E51"/>
    <w:rsid w:val="00550FE1"/>
    <w:rsid w:val="00916C97"/>
    <w:rsid w:val="00A56EF0"/>
    <w:rsid w:val="00A641B2"/>
    <w:rsid w:val="00B53744"/>
    <w:rsid w:val="00CD5D3B"/>
    <w:rsid w:val="00D979F7"/>
    <w:rsid w:val="00DE1966"/>
    <w:rsid w:val="00E675BE"/>
    <w:rsid w:val="00E9070F"/>
    <w:rsid w:val="013C34D8"/>
    <w:rsid w:val="03B812CF"/>
    <w:rsid w:val="04297FA3"/>
    <w:rsid w:val="0443792C"/>
    <w:rsid w:val="05D90BCF"/>
    <w:rsid w:val="0AB15C77"/>
    <w:rsid w:val="0B923472"/>
    <w:rsid w:val="17FF43CD"/>
    <w:rsid w:val="18C644FD"/>
    <w:rsid w:val="3BF45873"/>
    <w:rsid w:val="40A70261"/>
    <w:rsid w:val="41BE1893"/>
    <w:rsid w:val="46021DDA"/>
    <w:rsid w:val="4BC10E0B"/>
    <w:rsid w:val="53733498"/>
    <w:rsid w:val="5C0C13D6"/>
    <w:rsid w:val="63401EB3"/>
    <w:rsid w:val="6C092F5C"/>
    <w:rsid w:val="726D6DE2"/>
    <w:rsid w:val="77836040"/>
    <w:rsid w:val="7B65579C"/>
    <w:rsid w:val="7D97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简体" w:asciiTheme="minorHAnsi" w:hAnsiTheme="minorHAnsi" w:cstheme="minorBid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eastAsia="黑体" w:asciiTheme="majorHAnsi" w:hAnsiTheme="majorHAnsi" w:cstheme="majorBidi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2"/>
    </w:pPr>
    <w:rPr>
      <w:rFonts w:eastAsia="仿宋_GB2312" w:asciiTheme="minorHAnsi" w:hAnsiTheme="minorHAnsi" w:cstheme="min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0"/>
    <w:pPr>
      <w:spacing w:after="120"/>
      <w:ind w:firstLine="420" w:firstLineChars="200"/>
    </w:pPr>
    <w:rPr>
      <w:rFonts w:eastAsia="仿宋_GB2312"/>
      <w:sz w:val="30"/>
    </w:rPr>
  </w:style>
  <w:style w:type="paragraph" w:styleId="9">
    <w:name w:val="Body Text First Indent"/>
    <w:basedOn w:val="5"/>
    <w:link w:val="20"/>
    <w:qFormat/>
    <w:uiPriority w:val="99"/>
    <w:pPr>
      <w:ind w:firstLine="420" w:firstLineChars="100"/>
    </w:pPr>
  </w:style>
  <w:style w:type="table" w:styleId="11">
    <w:name w:val="Table Grid"/>
    <w:basedOn w:val="10"/>
    <w:unhideWhenUsed/>
    <w:qFormat/>
    <w:uiPriority w:val="99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color w:val="auto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4">
    <w:name w:val="标题 3 Char"/>
    <w:basedOn w:val="12"/>
    <w:link w:val="4"/>
    <w:semiHidden/>
    <w:qFormat/>
    <w:uiPriority w:val="9"/>
    <w:rPr>
      <w:b/>
      <w:bCs/>
      <w:szCs w:val="32"/>
    </w:rPr>
  </w:style>
  <w:style w:type="character" w:customStyle="1" w:styleId="15">
    <w:name w:val="标题 1 Char"/>
    <w:basedOn w:val="12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正文文本 2 Char"/>
    <w:basedOn w:val="12"/>
    <w:link w:val="8"/>
    <w:qFormat/>
    <w:uiPriority w:val="0"/>
    <w:rPr>
      <w:rFonts w:ascii="Times New Roman" w:hAnsi="Times New Roman" w:cs="Times New Roman"/>
      <w:color w:val="auto"/>
      <w:sz w:val="30"/>
      <w:szCs w:val="24"/>
    </w:rPr>
  </w:style>
  <w:style w:type="character" w:customStyle="1" w:styleId="17">
    <w:name w:val="页脚 Char"/>
    <w:basedOn w:val="12"/>
    <w:link w:val="6"/>
    <w:qFormat/>
    <w:uiPriority w:val="0"/>
    <w:rPr>
      <w:rFonts w:ascii="Times New Roman" w:hAnsi="Times New Roman" w:eastAsia="宋体" w:cs="Times New Roman"/>
      <w:color w:val="auto"/>
      <w:sz w:val="18"/>
      <w:szCs w:val="18"/>
    </w:rPr>
  </w:style>
  <w:style w:type="paragraph" w:customStyle="1" w:styleId="18">
    <w:name w:val="BodyTextIndent2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9">
    <w:name w:val="正文文本 Char"/>
    <w:basedOn w:val="12"/>
    <w:link w:val="5"/>
    <w:semiHidden/>
    <w:qFormat/>
    <w:uiPriority w:val="99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20">
    <w:name w:val="正文首行缩进 Char"/>
    <w:basedOn w:val="19"/>
    <w:link w:val="9"/>
    <w:qFormat/>
    <w:uiPriority w:val="99"/>
  </w:style>
  <w:style w:type="character" w:customStyle="1" w:styleId="21">
    <w:name w:val="页眉 Char"/>
    <w:basedOn w:val="12"/>
    <w:link w:val="7"/>
    <w:semiHidden/>
    <w:qFormat/>
    <w:uiPriority w:val="99"/>
    <w:rPr>
      <w:rFonts w:ascii="Times New Roman" w:hAnsi="Times New Roman" w:eastAsia="宋体" w:cs="Times New Roman"/>
      <w:color w:val="auto"/>
      <w:sz w:val="18"/>
      <w:szCs w:val="18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2158</Words>
  <Characters>2290</Characters>
  <Lines>19</Lines>
  <Paragraphs>5</Paragraphs>
  <TotalTime>2</TotalTime>
  <ScaleCrop>false</ScaleCrop>
  <LinksUpToDate>false</LinksUpToDate>
  <CharactersWithSpaces>2454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2022-09-03T05:24:00Z</dcterms:created>
  <dc:creator>lenovo</dc:creator>
  <cp:lastModifiedBy>Administrator</cp:lastModifiedBy>
  <cp:lastPrinted>2022-09-14T05:34:00Z</cp:lastPrinted>
  <dcterms:modified xsi:type="dcterms:W3CDTF">2023-02-22T07:00:34Z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877F62AFE8DF4FA4A2AF24A3BF8CEE7A</vt:lpwstr>
  </property>
</Properties>
</file>