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99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19"/>
          <w:szCs w:val="19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中共九江市柴桑区委办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公开选调干部报名表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35"/>
        <w:gridCol w:w="630"/>
        <w:gridCol w:w="945"/>
        <w:gridCol w:w="1140"/>
        <w:gridCol w:w="840"/>
        <w:gridCol w:w="405"/>
        <w:gridCol w:w="645"/>
        <w:gridCol w:w="1185"/>
        <w:gridCol w:w="2235"/>
        <w:gridCol w:w="145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57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7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8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10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 月</w:t>
            </w:r>
          </w:p>
        </w:tc>
        <w:tc>
          <w:tcPr>
            <w:tcW w:w="115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45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-10"/>
                <w:sz w:val="24"/>
                <w:szCs w:val="24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57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7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8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10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 貌</w:t>
            </w:r>
          </w:p>
        </w:tc>
        <w:tc>
          <w:tcPr>
            <w:tcW w:w="115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145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 码</w:t>
            </w:r>
          </w:p>
        </w:tc>
        <w:tc>
          <w:tcPr>
            <w:tcW w:w="3555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183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22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</w:p>
        </w:tc>
        <w:tc>
          <w:tcPr>
            <w:tcW w:w="145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 育</w:t>
            </w:r>
          </w:p>
        </w:tc>
        <w:tc>
          <w:tcPr>
            <w:tcW w:w="6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84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毕业院校、系及专业</w:t>
            </w:r>
          </w:p>
        </w:tc>
        <w:tc>
          <w:tcPr>
            <w:tcW w:w="4065" w:type="dxa"/>
            <w:gridSpan w:val="5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8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84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5" w:type="dxa"/>
            <w:gridSpan w:val="5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 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 育</w:t>
            </w:r>
          </w:p>
        </w:tc>
        <w:tc>
          <w:tcPr>
            <w:tcW w:w="6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84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毕业院校、系及专业</w:t>
            </w:r>
          </w:p>
        </w:tc>
        <w:tc>
          <w:tcPr>
            <w:tcW w:w="4065" w:type="dxa"/>
            <w:gridSpan w:val="5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8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84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5" w:type="dxa"/>
            <w:gridSpan w:val="5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375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何时何种方式进入公务员（含参照公务员法管理机关单位）队伍</w:t>
            </w:r>
          </w:p>
        </w:tc>
        <w:tc>
          <w:tcPr>
            <w:tcW w:w="5115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 邮 编</w:t>
            </w:r>
          </w:p>
        </w:tc>
        <w:tc>
          <w:tcPr>
            <w:tcW w:w="3555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183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 话</w:t>
            </w:r>
          </w:p>
        </w:tc>
        <w:tc>
          <w:tcPr>
            <w:tcW w:w="277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-10"/>
                <w:sz w:val="24"/>
                <w:szCs w:val="24"/>
                <w:bdr w:val="none" w:color="auto" w:sz="0" w:space="0"/>
              </w:rPr>
              <w:t>现工作单位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及职务</w:t>
            </w:r>
          </w:p>
        </w:tc>
        <w:tc>
          <w:tcPr>
            <w:tcW w:w="3555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183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-10"/>
                <w:sz w:val="24"/>
                <w:szCs w:val="24"/>
                <w:bdr w:val="none" w:color="auto" w:sz="0" w:space="0"/>
              </w:rPr>
              <w:t>进入现工作单位时间及方式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77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726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学习及工作简历</w:t>
            </w:r>
          </w:p>
        </w:tc>
        <w:tc>
          <w:tcPr>
            <w:tcW w:w="7830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906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个人承诺</w:t>
            </w:r>
          </w:p>
        </w:tc>
        <w:tc>
          <w:tcPr>
            <w:tcW w:w="7830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2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2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报名人签名：                           年    月    日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321" w:hRule="atLeast"/>
        </w:trPr>
        <w:tc>
          <w:tcPr>
            <w:tcW w:w="10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单位及主管部门推荐意见</w:t>
            </w:r>
          </w:p>
        </w:tc>
        <w:tc>
          <w:tcPr>
            <w:tcW w:w="7830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6417"/>
              <w:jc w:val="left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102"/>
              <w:jc w:val="right"/>
              <w:rPr>
                <w:sz w:val="19"/>
                <w:szCs w:val="19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    月     日</w:t>
            </w:r>
          </w:p>
        </w:tc>
      </w:tr>
    </w:tbl>
    <w:p/>
    <w:sectPr>
      <w:pgSz w:w="11906" w:h="16838"/>
      <w:pgMar w:top="1134" w:right="0" w:bottom="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E7AE4"/>
    <w:rsid w:val="5C8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2021-09-30T07:59:00Z</dcterms:created>
  <dc:creator>青春V6</dc:creator>
  <cp:lastModifiedBy>青春V6</cp:lastModifiedBy>
  <dcterms:modified xsi:type="dcterms:W3CDTF">2021-09-30T08:21:06Z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