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spacing w:val="4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44"/>
          <w:szCs w:val="44"/>
        </w:rPr>
        <w:t>江西省孤儿基本生活费</w:t>
      </w: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申 报 审 批 表</w:t>
      </w: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孤　 儿　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 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 xml:space="preserve"> 姓　 名：</w:t>
      </w:r>
    </w:p>
    <w:p>
      <w:pPr>
        <w:widowControl/>
        <w:shd w:val="clear" w:color="auto" w:fill="FFFFFF"/>
        <w:spacing w:line="525" w:lineRule="atLeast"/>
        <w:jc w:val="left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监护人或抚养人（机 构）：</w:t>
      </w:r>
    </w:p>
    <w:p>
      <w:pPr>
        <w:widowControl/>
        <w:shd w:val="clear" w:color="auto" w:fill="FFFFFF"/>
        <w:spacing w:line="525" w:lineRule="atLeast"/>
        <w:jc w:val="left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家 庭（机 构）地 址：</w:t>
      </w: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填报时间：二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〇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二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年　 月　 日</w:t>
      </w:r>
    </w:p>
    <w:p>
      <w:pPr>
        <w:widowControl/>
        <w:shd w:val="clear" w:color="auto" w:fill="FFFFFF"/>
        <w:spacing w:line="525" w:lineRule="atLeas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jc w:val="left"/>
        <w:rPr>
          <w:rFonts w:hint="eastAsia" w:ascii="����" w:hAnsi="����" w:eastAsia="宋体" w:cs="宋体"/>
          <w:kern w:val="0"/>
          <w:szCs w:val="21"/>
        </w:rPr>
      </w:pPr>
    </w:p>
    <w:tbl>
      <w:tblPr>
        <w:tblStyle w:val="9"/>
        <w:tblW w:w="883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259"/>
        <w:gridCol w:w="54"/>
        <w:gridCol w:w="766"/>
        <w:gridCol w:w="316"/>
        <w:gridCol w:w="320"/>
        <w:gridCol w:w="327"/>
        <w:gridCol w:w="45"/>
        <w:gridCol w:w="130"/>
        <w:gridCol w:w="185"/>
        <w:gridCol w:w="362"/>
        <w:gridCol w:w="664"/>
        <w:gridCol w:w="16"/>
        <w:gridCol w:w="107"/>
        <w:gridCol w:w="171"/>
        <w:gridCol w:w="12"/>
        <w:gridCol w:w="408"/>
        <w:gridCol w:w="56"/>
        <w:gridCol w:w="146"/>
        <w:gridCol w:w="18"/>
        <w:gridCol w:w="601"/>
        <w:gridCol w:w="123"/>
        <w:gridCol w:w="189"/>
        <w:gridCol w:w="43"/>
        <w:gridCol w:w="865"/>
        <w:gridCol w:w="137"/>
        <w:gridCol w:w="13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CellSpacing w:w="0" w:type="dxa"/>
          <w:jc w:val="center"/>
        </w:trPr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5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1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CellSpacing w:w="0" w:type="dxa"/>
          <w:jc w:val="center"/>
        </w:trPr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养育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6183" w:type="dxa"/>
            <w:gridSpan w:val="2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社会散居（）　  机构抚养（）</w:t>
            </w: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6183" w:type="dxa"/>
            <w:gridSpan w:val="2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20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农业（ ）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非农业（ ）</w:t>
            </w:r>
          </w:p>
        </w:tc>
        <w:tc>
          <w:tcPr>
            <w:tcW w:w="138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755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tblCellSpacing w:w="0" w:type="dxa"/>
          <w:jc w:val="center"/>
        </w:trPr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身体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20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健康（ ）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残疾（ ）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患病（ ）</w:t>
            </w:r>
          </w:p>
        </w:tc>
        <w:tc>
          <w:tcPr>
            <w:tcW w:w="72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残疾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级别</w:t>
            </w:r>
          </w:p>
        </w:tc>
        <w:tc>
          <w:tcPr>
            <w:tcW w:w="7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患病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是否受艾滋病影响</w:t>
            </w:r>
          </w:p>
        </w:tc>
        <w:tc>
          <w:tcPr>
            <w:tcW w:w="1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是（）否（）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CellSpacing w:w="0" w:type="dxa"/>
          <w:jc w:val="center"/>
        </w:trPr>
        <w:tc>
          <w:tcPr>
            <w:tcW w:w="14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父亲姓名</w:t>
            </w:r>
          </w:p>
        </w:tc>
        <w:tc>
          <w:tcPr>
            <w:tcW w:w="19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失去父亲原因</w:t>
            </w:r>
          </w:p>
        </w:tc>
        <w:tc>
          <w:tcPr>
            <w:tcW w:w="3962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病故（ ）失踪（ ）宣告死亡（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14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母亲姓名</w:t>
            </w:r>
          </w:p>
        </w:tc>
        <w:tc>
          <w:tcPr>
            <w:tcW w:w="19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失去母亲原因</w:t>
            </w:r>
          </w:p>
        </w:tc>
        <w:tc>
          <w:tcPr>
            <w:tcW w:w="3962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病故（ ）失踪（ ）宣告死亡（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CellSpacing w:w="0" w:type="dxa"/>
          <w:jc w:val="center"/>
        </w:trPr>
        <w:tc>
          <w:tcPr>
            <w:tcW w:w="14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就学情况</w:t>
            </w:r>
          </w:p>
        </w:tc>
        <w:tc>
          <w:tcPr>
            <w:tcW w:w="7383" w:type="dxa"/>
            <w:gridSpan w:val="2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学龄前（ ）在读：小学（　 ）初中（ ）高中（　 ）大学（　 ）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毕业：小学（　 ）初中（ ）高中（　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22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供养机构名称</w:t>
            </w:r>
          </w:p>
        </w:tc>
        <w:tc>
          <w:tcPr>
            <w:tcW w:w="6617" w:type="dxa"/>
            <w:gridSpan w:val="2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140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监护人（抚养人）为个人的</w:t>
            </w:r>
          </w:p>
        </w:tc>
        <w:tc>
          <w:tcPr>
            <w:tcW w:w="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4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年　 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981" w:type="dxa"/>
            <w:gridSpan w:val="2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981" w:type="dxa"/>
            <w:gridSpan w:val="2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家庭经济状况</w:t>
            </w:r>
          </w:p>
        </w:tc>
        <w:tc>
          <w:tcPr>
            <w:tcW w:w="5981" w:type="dxa"/>
            <w:gridSpan w:val="2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与孤儿关系</w:t>
            </w:r>
          </w:p>
        </w:tc>
        <w:tc>
          <w:tcPr>
            <w:tcW w:w="5981" w:type="dxa"/>
            <w:gridSpan w:val="2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职　 业</w:t>
            </w:r>
          </w:p>
        </w:tc>
        <w:tc>
          <w:tcPr>
            <w:tcW w:w="200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3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0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974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手　  机</w:t>
            </w:r>
          </w:p>
        </w:tc>
        <w:tc>
          <w:tcPr>
            <w:tcW w:w="3974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40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监护人为单位的</w:t>
            </w:r>
          </w:p>
        </w:tc>
        <w:tc>
          <w:tcPr>
            <w:tcW w:w="1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981" w:type="dxa"/>
            <w:gridSpan w:val="2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5981" w:type="dxa"/>
            <w:gridSpan w:val="2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07" w:type="dxa"/>
            <w:gridSpan w:val="9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9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手　  机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07" w:type="dxa"/>
            <w:gridSpan w:val="9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40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9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手　  机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9"/>
        <w:tblpPr w:leftFromText="180" w:rightFromText="180" w:vertAnchor="text" w:horzAnchor="margin" w:tblpY="151"/>
        <w:tblW w:w="833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70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83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申领孤儿基本生活费的监护人（抚养人）签名：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　　　　　　　 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　　（监护人为单位的，此处单位负责人签名并盖章）：　  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　　　　　　　　　 　 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　　　　　　　　　　　　　　　　　　　　　　　　 年　  月　 日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审查意见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乡、镇（街道）</w:t>
            </w:r>
          </w:p>
        </w:tc>
        <w:tc>
          <w:tcPr>
            <w:tcW w:w="7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　　负责人签字：　　　　　　　　　 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　　　　　  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　　乡、镇（街道）盖章　 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　　　　　　　　　　　　　　　　　　　　　　　 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年　  月　 日　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审批意见</w:t>
            </w:r>
          </w:p>
          <w:p>
            <w:pPr>
              <w:widowControl/>
              <w:jc w:val="center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民政部门</w:t>
            </w:r>
          </w:p>
        </w:tc>
        <w:tc>
          <w:tcPr>
            <w:tcW w:w="7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负责人签字：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　　　　　　　　　　　　　　　　　　　　 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　　　　　　　　　　　　　　　　  民政部门盖章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 xml:space="preserve">　　　　　　　 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　　　　　　　　　　　　　　　　　　年　  月　 日</w:t>
            </w:r>
          </w:p>
          <w:p>
            <w:pPr>
              <w:widowControl/>
              <w:jc w:val="left"/>
              <w:rPr>
                <w:rFonts w:hint="eastAsia" w:ascii="����" w:hAnsi="����" w:eastAsia="宋体" w:cs="宋体"/>
                <w:kern w:val="0"/>
                <w:sz w:val="24"/>
                <w:szCs w:val="24"/>
              </w:rPr>
            </w:pPr>
            <w:r>
              <w:rPr>
                <w:rFonts w:ascii="����" w:hAnsi="����" w:eastAsia="宋体" w:cs="宋体"/>
                <w:kern w:val="0"/>
                <w:sz w:val="24"/>
                <w:szCs w:val="24"/>
              </w:rPr>
              <w:t>　　</w:t>
            </w:r>
          </w:p>
        </w:tc>
      </w:tr>
    </w:tbl>
    <w:p>
      <w:pPr>
        <w:widowControl/>
        <w:shd w:val="clear" w:color="auto" w:fill="FFFFFF"/>
        <w:spacing w:line="525" w:lineRule="atLeast"/>
        <w:jc w:val="left"/>
        <w:rPr>
          <w:rFonts w:hint="eastAsia" w:ascii="����" w:hAnsi="����" w:eastAsia="宋体" w:cs="宋体"/>
          <w:kern w:val="0"/>
          <w:szCs w:val="21"/>
        </w:rPr>
      </w:pPr>
      <w:r>
        <w:rPr>
          <w:rFonts w:ascii="����" w:hAnsi="����" w:eastAsia="宋体" w:cs="宋体"/>
          <w:kern w:val="0"/>
          <w:szCs w:val="21"/>
        </w:rPr>
        <w:t>　　</w:t>
      </w:r>
    </w:p>
    <w:p>
      <w:pPr>
        <w:widowControl/>
        <w:shd w:val="clear" w:color="auto" w:fill="FFFFFF"/>
        <w:spacing w:line="525" w:lineRule="atLeast"/>
        <w:jc w:val="left"/>
        <w:rPr>
          <w:rFonts w:hint="eastAsia" w:ascii="����" w:hAnsi="����" w:eastAsia="宋体" w:cs="宋体"/>
          <w:kern w:val="0"/>
          <w:szCs w:val="21"/>
        </w:rPr>
      </w:pPr>
      <w:r>
        <w:rPr>
          <w:rFonts w:ascii="����" w:hAnsi="����" w:eastAsia="宋体" w:cs="宋体"/>
          <w:kern w:val="0"/>
          <w:szCs w:val="21"/>
        </w:rPr>
        <w:t> </w:t>
      </w:r>
    </w:p>
    <w:p>
      <w:pPr>
        <w:widowControl/>
        <w:shd w:val="clear" w:color="auto" w:fill="FFFFFF"/>
        <w:spacing w:line="525" w:lineRule="atLeast"/>
        <w:jc w:val="left"/>
        <w:rPr>
          <w:rFonts w:hint="eastAsia" w:ascii="����" w:hAnsi="����" w:eastAsia="宋体" w:cs="宋体"/>
          <w:kern w:val="0"/>
          <w:szCs w:val="21"/>
        </w:rPr>
      </w:pPr>
      <w:r>
        <w:rPr>
          <w:rFonts w:ascii="����" w:hAnsi="����" w:eastAsia="宋体" w:cs="宋体"/>
          <w:kern w:val="0"/>
          <w:szCs w:val="21"/>
        </w:rPr>
        <w:t> </w:t>
      </w:r>
    </w:p>
    <w:p>
      <w:pPr>
        <w:widowControl/>
        <w:shd w:val="clear" w:color="auto" w:fill="FFFFFF"/>
        <w:spacing w:line="525" w:lineRule="atLeast"/>
        <w:jc w:val="left"/>
        <w:rPr>
          <w:rFonts w:hint="eastAsia" w:ascii="����" w:hAnsi="����" w:eastAsia="宋体" w:cs="宋体"/>
          <w:kern w:val="0"/>
          <w:szCs w:val="21"/>
        </w:rPr>
      </w:pPr>
      <w:r>
        <w:rPr>
          <w:rFonts w:ascii="����" w:hAnsi="����" w:eastAsia="宋体" w:cs="宋体"/>
          <w:kern w:val="0"/>
          <w:szCs w:val="21"/>
        </w:rPr>
        <w:t>　　注：1.散居孤儿由县（市、区）民政局审批；福利机构抚养孤儿无需乡镇（街道）审查，直接由福利机构所属民政部门审批。</w:t>
      </w:r>
    </w:p>
    <w:p>
      <w:pPr>
        <w:widowControl/>
        <w:shd w:val="clear" w:color="auto" w:fill="FFFFFF"/>
        <w:spacing w:line="525" w:lineRule="atLeast"/>
        <w:jc w:val="left"/>
        <w:rPr>
          <w:rFonts w:hint="eastAsia" w:ascii="����" w:hAnsi="����" w:eastAsia="宋体" w:cs="宋体"/>
          <w:kern w:val="0"/>
          <w:szCs w:val="21"/>
        </w:rPr>
      </w:pPr>
      <w:r>
        <w:rPr>
          <w:rFonts w:ascii="����" w:hAnsi="����" w:eastAsia="宋体" w:cs="宋体"/>
          <w:kern w:val="0"/>
          <w:szCs w:val="21"/>
        </w:rPr>
        <w:t>　　　  2.孤儿和监护人（抚养人）有关证明作为此表的附件，不得缺项。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0E73"/>
    <w:rsid w:val="00040701"/>
    <w:rsid w:val="000647F3"/>
    <w:rsid w:val="00072C65"/>
    <w:rsid w:val="001145E4"/>
    <w:rsid w:val="00364DCF"/>
    <w:rsid w:val="004D2B9C"/>
    <w:rsid w:val="0051107A"/>
    <w:rsid w:val="00514F1B"/>
    <w:rsid w:val="0063682F"/>
    <w:rsid w:val="00850C79"/>
    <w:rsid w:val="00987659"/>
    <w:rsid w:val="00AF7C8B"/>
    <w:rsid w:val="00B10E73"/>
    <w:rsid w:val="00BB7746"/>
    <w:rsid w:val="00BE36E6"/>
    <w:rsid w:val="00C24435"/>
    <w:rsid w:val="00C80A30"/>
    <w:rsid w:val="00D73569"/>
    <w:rsid w:val="00E34B98"/>
    <w:rsid w:val="00E46F16"/>
    <w:rsid w:val="00E91A0C"/>
    <w:rsid w:val="00F17B17"/>
    <w:rsid w:val="04B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Char"/>
    <w:basedOn w:val="10"/>
    <w:link w:val="4"/>
    <w:uiPriority w:val="9"/>
    <w:rPr>
      <w:b/>
      <w:bCs/>
      <w:sz w:val="32"/>
      <w:szCs w:val="32"/>
    </w:rPr>
  </w:style>
  <w:style w:type="character" w:customStyle="1" w:styleId="14">
    <w:name w:val="标题 4 Char"/>
    <w:basedOn w:val="10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页眉 Char"/>
    <w:basedOn w:val="10"/>
    <w:link w:val="7"/>
    <w:semiHidden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517</Words>
  <Characters>519</Characters>
  <Lines>7</Lines>
  <Paragraphs>2</Paragraphs>
  <TotalTime>37</TotalTime>
  <ScaleCrop>false</ScaleCrop>
  <LinksUpToDate>false</LinksUpToDate>
  <CharactersWithSpaces>852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2018-05-30T08:22:00Z</dcterms:created>
  <dc:creator>Hewlett-Packard Company</dc:creator>
  <cp:lastModifiedBy>1</cp:lastModifiedBy>
  <cp:lastPrinted>2020-01-07T08:34:00Z</cp:lastPrinted>
  <dcterms:modified xsi:type="dcterms:W3CDTF">2022-04-18T03:05:22Z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C42398EF3A0B4A8CA79ED4BA15643730</vt:lpwstr>
  </property>
</Properties>
</file>