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农村宅基地建房承诺书</w:t>
      </w:r>
    </w:p>
    <w:p/>
    <w:p>
      <w:pPr>
        <w:ind w:firstLine="707" w:firstLineChars="221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因(1.分户新建住房2.按照规划迁址新建住房3.原址改、扩、翻建住房4.其他)需要，本人申请在乡（镇、街道）村组使用宅基地建房，现郑重承诺：</w:t>
      </w:r>
    </w:p>
    <w:p>
      <w:pPr>
        <w:ind w:firstLine="707" w:firstLineChars="221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1.按要求在指定的（审批表所报且经过国土、两违办审批的)宅基地（楼层）上建房（加层），东、南、西、北四址无纠纷；</w:t>
      </w:r>
    </w:p>
    <w:p>
      <w:pPr>
        <w:ind w:firstLine="707" w:firstLineChars="221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2.建房总面积不得超过300平方米，建房层数不得超过三层； </w:t>
      </w:r>
    </w:p>
    <w:p>
      <w:pPr>
        <w:ind w:firstLine="707" w:firstLineChars="221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3.自签订承诺书下达之日起一年内须完工，房屋建成后，按要求做好地脚梁、构造柱，搭建坡屋顶、马头墙或者冲顶(冲顶不得超过20平方米)，外墙粉刷（刷白或其他颜色）；</w:t>
      </w:r>
    </w:p>
    <w:p>
      <w:pPr>
        <w:ind w:firstLine="707" w:firstLineChars="221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4.安全要求：严格按照</w:t>
      </w:r>
      <w:r>
        <w:rPr>
          <w:rFonts w:hint="eastAsia" w:ascii="仿宋_GB2312" w:eastAsia="仿宋_GB2312"/>
          <w:sz w:val="32"/>
          <w:u w:val="single"/>
        </w:rPr>
        <w:t xml:space="preserve">     街道（镇、乡）</w:t>
      </w:r>
      <w:r>
        <w:rPr>
          <w:rFonts w:hint="eastAsia" w:ascii="仿宋_GB2312" w:eastAsia="仿宋_GB2312"/>
          <w:sz w:val="32"/>
        </w:rPr>
        <w:t>农村农民建房审批管理办法，做好安全施工，如出现安全责任由本人自行负责。</w:t>
      </w:r>
    </w:p>
    <w:p>
      <w:pPr>
        <w:ind w:firstLine="707" w:firstLineChars="221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申请人保证履行以上承诺，以上如有隐瞒或未履行承诺，将视违反承诺，按照违章建筑拆除，一切后果，街、村两级政府概不承担，本人愿承担一切经济和法律责任。</w:t>
      </w:r>
    </w:p>
    <w:p>
      <w:pPr>
        <w:ind w:firstLine="707" w:firstLineChars="221"/>
        <w:rPr>
          <w:rFonts w:hint="eastAsia" w:ascii="仿宋_GB2312" w:eastAsia="仿宋_GB2312"/>
          <w:sz w:val="32"/>
        </w:rPr>
      </w:pPr>
    </w:p>
    <w:p>
      <w:pPr>
        <w:ind w:firstLine="707" w:firstLineChars="221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承诺人：</w:t>
      </w:r>
      <w:r>
        <w:rPr>
          <w:rFonts w:hint="eastAsia" w:ascii="仿宋_GB2312" w:eastAsia="仿宋_GB2312"/>
          <w:color w:val="FF0000"/>
          <w:sz w:val="32"/>
        </w:rPr>
        <w:t>王某某</w:t>
      </w:r>
    </w:p>
    <w:p>
      <w:pPr>
        <w:ind w:firstLine="707" w:firstLineChars="221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2020年12月31日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wODg1MzZjMzBmNTFiODk2YzRhNzhkNTFmNzJlZDQifQ=="/>
    <w:docVar w:name="KSO_WPS_MARK_KEY" w:val="f19c9fae-5bb4-4eed-8064-19ce75d3772e"/>
  </w:docVars>
  <w:rsids>
    <w:rsidRoot w:val="00896D4C"/>
    <w:rsid w:val="001428CF"/>
    <w:rsid w:val="00182C23"/>
    <w:rsid w:val="00187ED6"/>
    <w:rsid w:val="00896D4C"/>
    <w:rsid w:val="4442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www.microsoft.com</Company>
  <Pages>2</Pages>
  <Words>376</Words>
  <Characters>393</Characters>
  <Lines>2</Lines>
  <Paragraphs>1</Paragraphs>
  <TotalTime>7</TotalTime>
  <ScaleCrop>false</ScaleCrop>
  <LinksUpToDate>false</LinksUpToDate>
  <CharactersWithSpaces>399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2023-02-07T08:57:00Z</dcterms:created>
  <dc:creator>mircrosoft</dc:creator>
  <cp:lastModifiedBy>秋风若寒</cp:lastModifiedBy>
  <dcterms:modified xsi:type="dcterms:W3CDTF">2023-02-07T09:13:01Z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0B01067D51274F9BBC35F55E9A123F30</vt:lpwstr>
  </property>
</Properties>
</file>