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napToGrid w:val="0"/>
        <w:spacing w:line="460" w:lineRule="exact"/>
        <w:jc w:val="center"/>
        <w:rPr>
          <w:rFonts w:hint="default" w:ascii="Times New Roman" w:hAnsi="宋体"/>
          <w:b w:val="0"/>
          <w:bCs/>
          <w:snapToGrid/>
          <w:kern w:val="2"/>
          <w:sz w:val="18"/>
          <w:szCs w:val="16"/>
        </w:rPr>
      </w:pPr>
      <w:r>
        <w:rPr>
          <w:rFonts w:hint="default" w:ascii="Times New Roman" w:hAnsi="宋体"/>
          <w:b w:val="0"/>
          <w:bCs/>
          <w:snapToGrid/>
          <w:kern w:val="2"/>
          <w:sz w:val="36"/>
          <w:szCs w:val="16"/>
        </w:rPr>
        <w:t>20</w:t>
      </w:r>
      <w:r>
        <w:rPr>
          <w:rFonts w:hint="eastAsia" w:hAnsi="宋体"/>
          <w:b w:val="0"/>
          <w:bCs/>
          <w:snapToGrid/>
          <w:kern w:val="2"/>
          <w:sz w:val="36"/>
          <w:szCs w:val="16"/>
          <w:lang w:val="en-US" w:eastAsia="zh-CN"/>
        </w:rPr>
        <w:t>21</w:t>
      </w:r>
      <w:r>
        <w:rPr>
          <w:rFonts w:hint="default" w:ascii="Times New Roman" w:hAnsi="宋体"/>
          <w:b w:val="0"/>
          <w:bCs/>
          <w:snapToGrid/>
          <w:kern w:val="2"/>
          <w:sz w:val="36"/>
          <w:szCs w:val="16"/>
        </w:rPr>
        <w:t>-20</w:t>
      </w:r>
      <w:r>
        <w:rPr>
          <w:rFonts w:hint="eastAsia" w:hAnsi="宋体"/>
          <w:b w:val="0"/>
          <w:bCs/>
          <w:snapToGrid/>
          <w:kern w:val="2"/>
          <w:sz w:val="36"/>
          <w:szCs w:val="16"/>
          <w:lang w:val="en-US" w:eastAsia="zh-CN"/>
        </w:rPr>
        <w:t>22</w:t>
      </w:r>
      <w:r>
        <w:rPr>
          <w:rFonts w:hint="default" w:ascii="宋体" w:hAnsi="宋体" w:eastAsia="宋体"/>
          <w:b w:val="0"/>
          <w:bCs/>
          <w:snapToGrid/>
          <w:kern w:val="2"/>
          <w:sz w:val="36"/>
          <w:szCs w:val="16"/>
          <w:lang w:eastAsia="zh-CN"/>
        </w:rPr>
        <w:t>学年度</w:t>
      </w:r>
      <w:r>
        <w:rPr>
          <w:rFonts w:hint="eastAsia" w:ascii="宋体" w:hAnsi="宋体"/>
          <w:b w:val="0"/>
          <w:bCs/>
          <w:snapToGrid/>
          <w:kern w:val="2"/>
          <w:sz w:val="36"/>
          <w:szCs w:val="16"/>
          <w:lang w:eastAsia="zh-CN"/>
        </w:rPr>
        <w:t>上学期</w:t>
      </w:r>
      <w:r>
        <w:rPr>
          <w:rFonts w:hint="default" w:ascii="宋体" w:hAnsi="宋体" w:eastAsia="宋体"/>
          <w:b w:val="0"/>
          <w:bCs/>
          <w:snapToGrid/>
          <w:kern w:val="2"/>
          <w:sz w:val="36"/>
          <w:szCs w:val="16"/>
          <w:lang w:eastAsia="zh-CN"/>
        </w:rPr>
        <w:t>新洲学校课程表</w:t>
      </w:r>
      <w:bookmarkStart w:id="0" w:name="_GoBack"/>
      <w:bookmarkEnd w:id="0"/>
    </w:p>
    <w:p>
      <w:pPr>
        <w:kinsoku/>
        <w:autoSpaceDE/>
        <w:autoSpaceDN w:val="0"/>
        <w:snapToGrid w:val="0"/>
        <w:spacing w:line="460" w:lineRule="exact"/>
        <w:jc w:val="center"/>
        <w:rPr>
          <w:rFonts w:hint="default" w:ascii="Times New Roman" w:hAnsi="宋体"/>
          <w:b w:val="0"/>
          <w:bCs/>
          <w:snapToGrid/>
          <w:kern w:val="2"/>
          <w:sz w:val="18"/>
          <w:szCs w:val="16"/>
          <w:u w:val="none"/>
        </w:rPr>
      </w:pPr>
      <w:r>
        <w:rPr>
          <w:rFonts w:hint="eastAsia" w:hAnsi="宋体"/>
          <w:b w:val="0"/>
          <w:bCs/>
          <w:snapToGrid/>
          <w:kern w:val="2"/>
          <w:sz w:val="22"/>
          <w:szCs w:val="22"/>
          <w:u w:val="none"/>
          <w:lang w:val="en-US" w:eastAsia="zh-CN"/>
        </w:rPr>
        <w:t xml:space="preserve">                                                                                                  </w:t>
      </w:r>
      <w:r>
        <w:rPr>
          <w:rFonts w:hint="default" w:ascii="Times New Roman" w:hAnsi="宋体"/>
          <w:b w:val="0"/>
          <w:bCs/>
          <w:snapToGrid/>
          <w:kern w:val="2"/>
          <w:sz w:val="22"/>
          <w:szCs w:val="22"/>
          <w:u w:val="none"/>
        </w:rPr>
        <w:t>20</w:t>
      </w:r>
      <w:r>
        <w:rPr>
          <w:rFonts w:hint="eastAsia" w:hAnsi="宋体"/>
          <w:b w:val="0"/>
          <w:bCs/>
          <w:snapToGrid/>
          <w:kern w:val="2"/>
          <w:sz w:val="22"/>
          <w:szCs w:val="22"/>
          <w:u w:val="none"/>
          <w:lang w:val="en-US" w:eastAsia="zh-CN"/>
        </w:rPr>
        <w:t>21</w:t>
      </w:r>
      <w:r>
        <w:rPr>
          <w:rFonts w:hint="default" w:ascii="宋体" w:hAnsi="宋体" w:eastAsia="宋体"/>
          <w:b w:val="0"/>
          <w:bCs/>
          <w:snapToGrid/>
          <w:kern w:val="2"/>
          <w:sz w:val="22"/>
          <w:szCs w:val="22"/>
          <w:u w:val="none"/>
          <w:lang w:eastAsia="zh-CN"/>
        </w:rPr>
        <w:t>年秋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13"/>
        <w:gridCol w:w="913"/>
        <w:gridCol w:w="927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343" w:type="dxa"/>
          </w:tcPr>
          <w:p>
            <w:pPr>
              <w:spacing w:line="600" w:lineRule="auto"/>
              <w:jc w:val="both"/>
              <w:rPr>
                <w:b w:val="0"/>
                <w:bCs/>
                <w:sz w:val="18"/>
                <w:szCs w:val="16"/>
                <w:vertAlign w:val="baseline"/>
              </w:rPr>
            </w:pPr>
          </w:p>
        </w:tc>
        <w:tc>
          <w:tcPr>
            <w:tcW w:w="2760" w:type="dxa"/>
            <w:gridSpan w:val="3"/>
          </w:tcPr>
          <w:p>
            <w:pPr>
              <w:spacing w:line="600" w:lineRule="auto"/>
              <w:jc w:val="center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星期一</w:t>
            </w:r>
          </w:p>
        </w:tc>
        <w:tc>
          <w:tcPr>
            <w:tcW w:w="2760" w:type="dxa"/>
            <w:gridSpan w:val="3"/>
          </w:tcPr>
          <w:p>
            <w:pPr>
              <w:spacing w:line="600" w:lineRule="auto"/>
              <w:jc w:val="center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星期二</w:t>
            </w:r>
          </w:p>
        </w:tc>
        <w:tc>
          <w:tcPr>
            <w:tcW w:w="2760" w:type="dxa"/>
            <w:gridSpan w:val="3"/>
          </w:tcPr>
          <w:p>
            <w:pPr>
              <w:spacing w:line="600" w:lineRule="auto"/>
              <w:jc w:val="center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星期三</w:t>
            </w:r>
          </w:p>
        </w:tc>
        <w:tc>
          <w:tcPr>
            <w:tcW w:w="2753" w:type="dxa"/>
            <w:gridSpan w:val="3"/>
          </w:tcPr>
          <w:p>
            <w:pPr>
              <w:spacing w:line="600" w:lineRule="auto"/>
              <w:jc w:val="center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星期四</w:t>
            </w:r>
          </w:p>
        </w:tc>
        <w:tc>
          <w:tcPr>
            <w:tcW w:w="2790" w:type="dxa"/>
            <w:gridSpan w:val="3"/>
          </w:tcPr>
          <w:p>
            <w:pPr>
              <w:spacing w:line="600" w:lineRule="auto"/>
              <w:jc w:val="center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0" w:type="dxa"/>
          </w:tcPr>
          <w:p>
            <w:pPr>
              <w:spacing w:line="600" w:lineRule="auto"/>
              <w:jc w:val="both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学前班</w:t>
            </w:r>
          </w:p>
        </w:tc>
        <w:tc>
          <w:tcPr>
            <w:tcW w:w="920" w:type="dxa"/>
          </w:tcPr>
          <w:p>
            <w:pPr>
              <w:spacing w:line="600" w:lineRule="auto"/>
              <w:jc w:val="both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四年级</w:t>
            </w:r>
          </w:p>
        </w:tc>
        <w:tc>
          <w:tcPr>
            <w:tcW w:w="920" w:type="dxa"/>
          </w:tcPr>
          <w:p>
            <w:pPr>
              <w:spacing w:line="600" w:lineRule="auto"/>
              <w:jc w:val="both"/>
              <w:rPr>
                <w:rFonts w:hint="eastAsia" w:eastAsia="宋体"/>
                <w:b w:val="0"/>
                <w:bCs/>
                <w:sz w:val="22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六年级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学前班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四年级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六年级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学前班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四年级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六年级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学前班</w:t>
            </w:r>
          </w:p>
        </w:tc>
        <w:tc>
          <w:tcPr>
            <w:tcW w:w="92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四年级</w:t>
            </w:r>
          </w:p>
        </w:tc>
        <w:tc>
          <w:tcPr>
            <w:tcW w:w="913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六年级</w:t>
            </w:r>
          </w:p>
        </w:tc>
        <w:tc>
          <w:tcPr>
            <w:tcW w:w="913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学前班</w:t>
            </w:r>
          </w:p>
        </w:tc>
        <w:tc>
          <w:tcPr>
            <w:tcW w:w="927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四年级</w:t>
            </w:r>
          </w:p>
        </w:tc>
        <w:tc>
          <w:tcPr>
            <w:tcW w:w="950" w:type="dxa"/>
            <w:vAlign w:val="top"/>
          </w:tcPr>
          <w:p>
            <w:pPr>
              <w:spacing w:line="600" w:lineRule="auto"/>
              <w:jc w:val="both"/>
              <w:rPr>
                <w:b w:val="0"/>
                <w:bCs/>
                <w:sz w:val="22"/>
                <w:szCs w:val="21"/>
                <w:vertAlign w:val="baseline"/>
              </w:rPr>
            </w:pPr>
            <w:r>
              <w:rPr>
                <w:rFonts w:hint="eastAsia"/>
                <w:b w:val="0"/>
                <w:bCs/>
                <w:sz w:val="22"/>
                <w:szCs w:val="21"/>
                <w:vertAlign w:val="baseline"/>
                <w:lang w:val="en-US" w:eastAsia="zh-CN"/>
              </w:rPr>
              <w:t>六年级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1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H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综合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H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语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2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highlight w:val="yellow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I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语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H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both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语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思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品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3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highlight w:val="yellow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艺术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美术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音乐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4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方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方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方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计算机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计算机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计算机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G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拼音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I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思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品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体育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6" w:type="dxa"/>
            <w:gridSpan w:val="16"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宋体" w:cs="Times New Roman"/>
                <w:b w:val="0"/>
                <w:bCs/>
                <w:kern w:val="2"/>
                <w:sz w:val="18"/>
                <w:szCs w:val="1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5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综合</w:t>
            </w:r>
          </w:p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C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艺术</w:t>
            </w:r>
          </w:p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G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健康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I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英语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3" w:type="dxa"/>
          </w:tcPr>
          <w:p>
            <w:pPr>
              <w:spacing w:line="600" w:lineRule="auto"/>
              <w:jc w:val="both"/>
              <w:rPr>
                <w:rFonts w:hint="default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6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艺术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思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品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综合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B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语言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少先队A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少先队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少先队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b w:val="0"/>
                <w:bCs/>
                <w:sz w:val="18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社会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I</w:t>
            </w:r>
          </w:p>
        </w:tc>
        <w:tc>
          <w:tcPr>
            <w:tcW w:w="920" w:type="dxa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语文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E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eastAsia="zh-CN"/>
              </w:rPr>
              <w:t>思品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913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数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18"/>
                <w:szCs w:val="16"/>
                <w:vertAlign w:val="baseline"/>
                <w:lang w:val="en-US" w:eastAsia="zh-CN"/>
              </w:rPr>
              <w:t>H</w:t>
            </w:r>
          </w:p>
        </w:tc>
        <w:tc>
          <w:tcPr>
            <w:tcW w:w="927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950" w:type="dxa"/>
            <w:vAlign w:val="center"/>
          </w:tcPr>
          <w:p>
            <w:pPr>
              <w:spacing w:line="240" w:lineRule="auto"/>
              <w:jc w:val="center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科学</w:t>
            </w:r>
          </w:p>
          <w:p>
            <w:pPr>
              <w:spacing w:line="240" w:lineRule="auto"/>
              <w:jc w:val="center"/>
              <w:rPr>
                <w:b w:val="0"/>
                <w:bCs/>
                <w:sz w:val="18"/>
                <w:szCs w:val="16"/>
                <w:vertAlign w:val="baseline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A</w:t>
            </w:r>
          </w:p>
        </w:tc>
      </w:tr>
    </w:tbl>
    <w:p>
      <w:pPr>
        <w:rPr>
          <w:b w:val="0"/>
          <w:bCs/>
          <w:sz w:val="18"/>
          <w:szCs w:val="16"/>
        </w:rPr>
      </w:pPr>
      <w:r>
        <w:rPr>
          <w:rFonts w:hint="eastAsia"/>
          <w:lang w:val="en-US" w:eastAsia="zh-CN"/>
        </w:rPr>
        <w:t>教师代码：叶国忠A   黄斌B  李程C  梅俊文D  张元珍E  孙建华F  董邦海G  李清H  蒋锋明I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3E04A5"/>
    <w:rsid w:val="087552A9"/>
    <w:rsid w:val="20F43E4B"/>
    <w:rsid w:val="3A727712"/>
    <w:rsid w:val="443E04A5"/>
    <w:rsid w:val="44AF65C6"/>
    <w:rsid w:val="48A265CB"/>
    <w:rsid w:val="7743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2021-08-27T07:10:00Z</dcterms:created>
  <dc:creator>满溢</dc:creator>
  <cp:lastModifiedBy>满溢</cp:lastModifiedBy>
  <cp:lastPrinted>2021-08-31T01:43:00Z</cp:lastPrinted>
  <dcterms:modified xsi:type="dcterms:W3CDTF">2021-12-13T13:48:18Z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64E8B33223C74420AF093BB9DDA98B5A</vt:lpwstr>
  </property>
</Properties>
</file>