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/>
          <w:sz w:val="44"/>
          <w:szCs w:val="44"/>
          <w:lang w:val="en-US" w:eastAsia="zh-CN"/>
        </w:rPr>
      </w:pPr>
    </w:p>
    <w:p>
      <w:pPr>
        <w:rPr>
          <w:rFonts w:hint="eastAsia" w:eastAsia="宋体"/>
          <w:b/>
          <w:bCs/>
          <w:sz w:val="44"/>
          <w:szCs w:val="44"/>
          <w:lang w:val="en-US" w:eastAsia="zh-CN"/>
        </w:rPr>
      </w:pPr>
    </w:p>
    <w:p>
      <w:pPr>
        <w:rPr>
          <w:rFonts w:hint="eastAsia" w:eastAsia="宋体"/>
          <w:b/>
          <w:bCs/>
          <w:sz w:val="44"/>
          <w:szCs w:val="44"/>
          <w:vertAlign w:val="baseline"/>
          <w:lang w:val="en-US" w:eastAsia="zh-CN"/>
        </w:rPr>
      </w:pPr>
      <w:r>
        <w:rPr>
          <w:rFonts w:hint="eastAsia" w:eastAsia="宋体"/>
          <w:b/>
          <w:bCs/>
          <w:sz w:val="44"/>
          <w:szCs w:val="44"/>
          <w:lang w:val="en-US" w:eastAsia="zh-CN"/>
        </w:rPr>
        <w:t>城子镇中学2021--2022学年（上）课程表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522"/>
        <w:gridCol w:w="522"/>
        <w:gridCol w:w="522"/>
        <w:gridCol w:w="521"/>
        <w:gridCol w:w="522"/>
        <w:gridCol w:w="523"/>
        <w:gridCol w:w="523"/>
        <w:gridCol w:w="523"/>
        <w:gridCol w:w="523"/>
        <w:gridCol w:w="523"/>
        <w:gridCol w:w="523"/>
        <w:gridCol w:w="522"/>
        <w:gridCol w:w="523"/>
        <w:gridCol w:w="523"/>
        <w:gridCol w:w="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星期</w:t>
            </w:r>
          </w:p>
        </w:tc>
        <w:tc>
          <w:tcPr>
            <w:tcW w:w="1566" w:type="dxa"/>
            <w:gridSpan w:val="3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一</w:t>
            </w:r>
          </w:p>
        </w:tc>
        <w:tc>
          <w:tcPr>
            <w:tcW w:w="1566" w:type="dxa"/>
            <w:gridSpan w:val="3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二</w:t>
            </w:r>
          </w:p>
        </w:tc>
        <w:tc>
          <w:tcPr>
            <w:tcW w:w="1569" w:type="dxa"/>
            <w:gridSpan w:val="3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三</w:t>
            </w:r>
          </w:p>
        </w:tc>
        <w:tc>
          <w:tcPr>
            <w:tcW w:w="1568" w:type="dxa"/>
            <w:gridSpan w:val="3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四</w:t>
            </w:r>
          </w:p>
        </w:tc>
        <w:tc>
          <w:tcPr>
            <w:tcW w:w="1569" w:type="dxa"/>
            <w:gridSpan w:val="3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</w:trPr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七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八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九</w:t>
            </w:r>
          </w:p>
        </w:tc>
        <w:tc>
          <w:tcPr>
            <w:tcW w:w="521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七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八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九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七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八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九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七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八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九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七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八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早读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道法</w:t>
            </w:r>
          </w:p>
        </w:tc>
        <w:tc>
          <w:tcPr>
            <w:tcW w:w="521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物理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道法</w:t>
            </w:r>
          </w:p>
        </w:tc>
        <w:tc>
          <w:tcPr>
            <w:tcW w:w="521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物理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地方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历史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1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少先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少先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地方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思品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1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物理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生物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化学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生物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历史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体育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体育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1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思品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美术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音乐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历史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生物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物理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地理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体育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地方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体育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历史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8360" w:type="dxa"/>
            <w:gridSpan w:val="16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物理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历史</w:t>
            </w:r>
          </w:p>
        </w:tc>
        <w:tc>
          <w:tcPr>
            <w:tcW w:w="521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地理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实践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劳技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音乐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英语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地理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道法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音乐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生物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化学</w:t>
            </w:r>
          </w:p>
        </w:tc>
        <w:tc>
          <w:tcPr>
            <w:tcW w:w="521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体育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劳技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思品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思品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美术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体育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地理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物理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劳技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音乐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美术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音乐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信息</w:t>
            </w:r>
          </w:p>
        </w:tc>
        <w:tc>
          <w:tcPr>
            <w:tcW w:w="521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历史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美术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体育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音乐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default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实践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体育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美术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体育</w:t>
            </w:r>
          </w:p>
        </w:tc>
        <w:tc>
          <w:tcPr>
            <w:tcW w:w="522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化学</w:t>
            </w: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23" w:type="dxa"/>
            <w:noWrap w:val="0"/>
            <w:vAlign w:val="top"/>
          </w:tcPr>
          <w:p>
            <w:pPr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06862"/>
    <w:rsid w:val="01F0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2021-12-14T07:02:00Z</dcterms:created>
  <dc:creator>北国飘雪</dc:creator>
  <cp:lastModifiedBy>北国飘雪</cp:lastModifiedBy>
  <dcterms:modified xsi:type="dcterms:W3CDTF">2021-12-14T07:02:48Z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CC8197ECB0FE44129CDCCE997B0FEA1C</vt:lpwstr>
  </property>
</Properties>
</file>