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CB55E">
      <w:pPr>
        <w:jc w:val="both"/>
        <w:rPr>
          <w:rFonts w:ascii="仿宋_GB2312" w:eastAsia="仿宋_GB2312" w:cs="Times New Roman"/>
          <w:b/>
          <w:bCs/>
          <w:sz w:val="32"/>
          <w:szCs w:val="32"/>
        </w:rPr>
      </w:pPr>
    </w:p>
    <w:p w14:paraId="470461B3">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柴桑区委政法委</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3</w:t>
      </w:r>
      <w:r>
        <w:rPr>
          <w:rFonts w:hint="eastAsia" w:ascii="黑体" w:hAnsi="黑体" w:eastAsia="黑体" w:cs="Times New Roman"/>
          <w:b w:val="0"/>
          <w:bCs w:val="0"/>
          <w:color w:val="000000"/>
          <w:kern w:val="0"/>
          <w:sz w:val="44"/>
          <w:szCs w:val="44"/>
        </w:rPr>
        <w:t>年预算</w:t>
      </w:r>
      <w:r>
        <w:rPr>
          <w:rFonts w:hint="eastAsia" w:ascii="黑体" w:hAnsi="黑体" w:eastAsia="黑体" w:cs="Times New Roman"/>
          <w:b w:val="0"/>
          <w:bCs w:val="0"/>
          <w:color w:val="000000"/>
          <w:kern w:val="0"/>
          <w:sz w:val="44"/>
          <w:szCs w:val="44"/>
          <w:lang w:eastAsia="zh-CN"/>
        </w:rPr>
        <w:t>公开说明</w:t>
      </w:r>
    </w:p>
    <w:p w14:paraId="27BC4EC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6061DF9">
      <w:pPr>
        <w:pStyle w:val="13"/>
        <w:rPr>
          <w:rFonts w:ascii="宋体" w:hAnsi="宋体"/>
          <w:color w:val="000000"/>
        </w:rPr>
      </w:pPr>
    </w:p>
    <w:p w14:paraId="1107A92C">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49F3A5E9">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43A65355">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424A259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w:t>
      </w: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rPr>
        <w:t>年部门预算表</w:t>
      </w:r>
    </w:p>
    <w:p w14:paraId="725B3A57">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5D4C568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5E0196F3">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60D46BC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01B660E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0C5314A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26415E6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14:paraId="443C42D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94EA261">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16E83AA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C0DF73B">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14:paraId="71448FF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w:t>
      </w: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rPr>
        <w:t>年部门预算情况说明</w:t>
      </w:r>
    </w:p>
    <w:p w14:paraId="6B1D3E4C">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lang w:val="en-US" w:eastAsia="zh-CN"/>
        </w:rPr>
        <w:t>3</w:t>
      </w:r>
      <w:r>
        <w:rPr>
          <w:rFonts w:ascii="Adobe 仿宋 Std R" w:hAnsi="Adobe 仿宋 Std R" w:eastAsia="Adobe 仿宋 Std R" w:cs="黑体"/>
          <w:kern w:val="2"/>
          <w:sz w:val="32"/>
          <w:szCs w:val="30"/>
        </w:rPr>
        <w:t>年部门预算收支情况说明</w:t>
      </w:r>
    </w:p>
    <w:p w14:paraId="6C0809E7">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lang w:val="en-US" w:eastAsia="zh-CN"/>
        </w:rPr>
        <w:t>3</w:t>
      </w:r>
      <w:r>
        <w:rPr>
          <w:rFonts w:ascii="Adobe 仿宋 Std R" w:hAnsi="Adobe 仿宋 Std R" w:eastAsia="Adobe 仿宋 Std R" w:cs="黑体"/>
          <w:kern w:val="2"/>
          <w:sz w:val="32"/>
          <w:szCs w:val="30"/>
        </w:rPr>
        <w:t>年“三公”经费预算情况说明</w:t>
      </w:r>
    </w:p>
    <w:p w14:paraId="72588708">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83A9444">
      <w:pPr>
        <w:widowControl/>
        <w:spacing w:line="580" w:lineRule="exact"/>
        <w:jc w:val="center"/>
        <w:rPr>
          <w:rFonts w:ascii="仿宋_GB2312" w:eastAsia="仿宋_GB2312"/>
          <w:b/>
          <w:sz w:val="32"/>
          <w:szCs w:val="30"/>
        </w:rPr>
      </w:pPr>
    </w:p>
    <w:p w14:paraId="56FBB9ED">
      <w:pPr>
        <w:widowControl/>
        <w:spacing w:line="580" w:lineRule="exact"/>
        <w:jc w:val="center"/>
        <w:rPr>
          <w:rFonts w:ascii="仿宋_GB2312" w:eastAsia="仿宋_GB2312"/>
          <w:b/>
          <w:sz w:val="32"/>
          <w:szCs w:val="30"/>
        </w:rPr>
      </w:pPr>
    </w:p>
    <w:p w14:paraId="7ADBC4E1">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eastAsia="zh-CN"/>
        </w:rPr>
        <w:t>部门</w:t>
      </w:r>
      <w:r>
        <w:rPr>
          <w:rFonts w:hint="eastAsia" w:ascii="仿宋_GB2312" w:eastAsia="仿宋_GB2312"/>
          <w:b/>
          <w:sz w:val="44"/>
          <w:szCs w:val="44"/>
        </w:rPr>
        <w:t>概况</w:t>
      </w:r>
    </w:p>
    <w:p w14:paraId="188B5F6D">
      <w:pPr>
        <w:widowControl/>
        <w:spacing w:line="580" w:lineRule="exact"/>
        <w:jc w:val="left"/>
        <w:rPr>
          <w:rFonts w:ascii="宋体" w:hAnsi="宋体"/>
          <w:b/>
          <w:sz w:val="36"/>
          <w:szCs w:val="36"/>
        </w:rPr>
      </w:pPr>
    </w:p>
    <w:p w14:paraId="61E21D23">
      <w:pPr>
        <w:widowControl/>
        <w:spacing w:line="580" w:lineRule="exact"/>
        <w:ind w:firstLine="723" w:firstLineChars="200"/>
        <w:jc w:val="left"/>
        <w:rPr>
          <w:rFonts w:ascii="宋体" w:hAnsi="宋体"/>
          <w:b/>
          <w:sz w:val="36"/>
          <w:szCs w:val="36"/>
        </w:rPr>
      </w:pPr>
      <w:r>
        <w:rPr>
          <w:rFonts w:hint="eastAsia" w:ascii="宋体" w:hAnsi="宋体"/>
          <w:b/>
          <w:sz w:val="36"/>
          <w:szCs w:val="36"/>
        </w:rPr>
        <w:t>一、部门主要职责</w:t>
      </w:r>
    </w:p>
    <w:p w14:paraId="16D84229">
      <w:pPr>
        <w:ind w:firstLine="640" w:firstLineChars="200"/>
        <w:jc w:val="left"/>
        <w:rPr>
          <w:rFonts w:ascii="仿宋_GB2312" w:eastAsia="仿宋_GB2312" w:cs="仿宋_GB2312"/>
          <w:sz w:val="32"/>
          <w:szCs w:val="32"/>
        </w:rPr>
      </w:pPr>
      <w:r>
        <w:rPr>
          <w:rFonts w:hint="eastAsia" w:ascii="仿宋_GB2312" w:hAnsi="仿宋" w:eastAsia="仿宋_GB2312" w:cs="Times New Roman"/>
          <w:sz w:val="32"/>
          <w:szCs w:val="32"/>
        </w:rPr>
        <w:t>1.</w:t>
      </w:r>
      <w:r>
        <w:rPr>
          <w:rFonts w:hint="eastAsia" w:ascii="仿宋_GB2312" w:eastAsia="仿宋_GB2312" w:cs="仿宋_GB2312"/>
          <w:sz w:val="32"/>
          <w:szCs w:val="32"/>
        </w:rPr>
        <w:t xml:space="preserve"> 贯彻执行中央、省委、市委及区委有关政法工作方针、政策和工作部署，统一政法各部门的思想和行动。</w:t>
      </w:r>
    </w:p>
    <w:p w14:paraId="3DE5550F">
      <w:pPr>
        <w:jc w:val="left"/>
        <w:rPr>
          <w:rFonts w:ascii="仿宋_GB2312" w:eastAsia="仿宋_GB2312" w:cs="仿宋_GB2312"/>
          <w:sz w:val="32"/>
          <w:szCs w:val="32"/>
        </w:rPr>
      </w:pPr>
      <w:r>
        <w:rPr>
          <w:rFonts w:hint="eastAsia" w:ascii="仿宋_GB2312" w:eastAsia="仿宋_GB2312" w:cs="仿宋_GB2312"/>
          <w:sz w:val="32"/>
          <w:szCs w:val="32"/>
        </w:rPr>
        <w:t xml:space="preserve">    2、组织推动依法治区方略的实施，调查研究实施中存在的问题，向县委提出建议。</w:t>
      </w:r>
    </w:p>
    <w:p w14:paraId="32879C1D">
      <w:pPr>
        <w:jc w:val="left"/>
        <w:rPr>
          <w:rFonts w:ascii="仿宋_GB2312" w:eastAsia="仿宋_GB2312" w:cs="仿宋_GB2312"/>
          <w:sz w:val="32"/>
          <w:szCs w:val="32"/>
        </w:rPr>
      </w:pPr>
      <w:r>
        <w:rPr>
          <w:rFonts w:hint="eastAsia" w:ascii="仿宋_GB2312" w:eastAsia="仿宋_GB2312" w:cs="仿宋_GB2312"/>
          <w:sz w:val="32"/>
          <w:szCs w:val="32"/>
        </w:rPr>
        <w:t xml:space="preserve">    3、根据中央、省委、市委和区委、政府总体要求，对一定时期内的政法工作作出全局性部署，并督促贯彻落实。</w:t>
      </w:r>
    </w:p>
    <w:p w14:paraId="3ADA2F43">
      <w:pPr>
        <w:jc w:val="left"/>
        <w:rPr>
          <w:rFonts w:ascii="仿宋_GB2312" w:eastAsia="仿宋_GB2312" w:cs="仿宋_GB2312"/>
          <w:sz w:val="32"/>
          <w:szCs w:val="32"/>
        </w:rPr>
      </w:pPr>
      <w:r>
        <w:rPr>
          <w:rFonts w:hint="eastAsia" w:ascii="仿宋_GB2312" w:eastAsia="仿宋_GB2312" w:cs="仿宋_GB2312"/>
          <w:sz w:val="32"/>
          <w:szCs w:val="32"/>
        </w:rPr>
        <w:t xml:space="preserve">    4、掌握全区社会稳定方面的动态，分析社会稳定形势，提出维护社会稳定的措施和对策。</w:t>
      </w:r>
    </w:p>
    <w:p w14:paraId="63A6AB14">
      <w:pPr>
        <w:jc w:val="left"/>
        <w:rPr>
          <w:rFonts w:ascii="仿宋_GB2312" w:eastAsia="仿宋_GB2312" w:cs="仿宋_GB2312"/>
          <w:sz w:val="32"/>
          <w:szCs w:val="32"/>
        </w:rPr>
      </w:pPr>
      <w:r>
        <w:rPr>
          <w:rFonts w:hint="eastAsia" w:ascii="仿宋_GB2312" w:eastAsia="仿宋_GB2312" w:cs="仿宋_GB2312"/>
          <w:sz w:val="32"/>
          <w:szCs w:val="32"/>
        </w:rPr>
        <w:t xml:space="preserve">    5、检查政法部门执行法律、法规和党的方针、政策的情况，结合区实际，研究制订严肃执法、落实党的方针政策的具体措施</w:t>
      </w:r>
    </w:p>
    <w:p w14:paraId="3BA7AD91">
      <w:pPr>
        <w:jc w:val="left"/>
        <w:rPr>
          <w:rFonts w:ascii="仿宋_GB2312" w:eastAsia="仿宋_GB2312" w:cs="仿宋_GB2312"/>
          <w:sz w:val="32"/>
          <w:szCs w:val="32"/>
        </w:rPr>
      </w:pPr>
      <w:r>
        <w:rPr>
          <w:rFonts w:hint="eastAsia" w:ascii="仿宋_GB2312" w:eastAsia="仿宋_GB2312" w:cs="仿宋_GB2312"/>
          <w:sz w:val="32"/>
          <w:szCs w:val="32"/>
        </w:rPr>
        <w:t xml:space="preserve">    6、大力支持和严格监督政法各部门依法行使职权，指导和协调政法各部门各负其责，密切配合，相互制约，督促、推动大案要案的查处工作，研究协调有争议的重大疑难案件。</w:t>
      </w:r>
    </w:p>
    <w:p w14:paraId="7F4288EF">
      <w:pPr>
        <w:jc w:val="left"/>
        <w:rPr>
          <w:rFonts w:ascii="仿宋_GB2312" w:eastAsia="仿宋_GB2312" w:cs="仿宋_GB2312"/>
          <w:sz w:val="32"/>
          <w:szCs w:val="32"/>
        </w:rPr>
      </w:pPr>
      <w:r>
        <w:rPr>
          <w:rFonts w:hint="eastAsia" w:ascii="仿宋_GB2312" w:eastAsia="仿宋_GB2312" w:cs="仿宋_GB2312"/>
          <w:sz w:val="32"/>
          <w:szCs w:val="32"/>
        </w:rPr>
        <w:t xml:space="preserve">    7、针对新时期政法工作出现的新情况、新问题，组织推动政法战线的调查研究工作，提出解决问题的对策。</w:t>
      </w:r>
    </w:p>
    <w:p w14:paraId="65561693">
      <w:pPr>
        <w:ind w:firstLine="630"/>
        <w:jc w:val="left"/>
        <w:rPr>
          <w:rFonts w:hint="eastAsia" w:ascii="仿宋_GB2312" w:eastAsia="仿宋_GB2312" w:cs="仿宋_GB2312"/>
          <w:sz w:val="32"/>
          <w:szCs w:val="32"/>
        </w:rPr>
      </w:pPr>
      <w:r>
        <w:rPr>
          <w:rFonts w:hint="eastAsia" w:ascii="仿宋_GB2312" w:eastAsia="仿宋_GB2312" w:cs="仿宋_GB2312"/>
          <w:sz w:val="32"/>
          <w:szCs w:val="32"/>
        </w:rPr>
        <w:t>8、协调、推动政法工作改革，通过改革进一步加强政法工作。</w:t>
      </w:r>
    </w:p>
    <w:p w14:paraId="63516763">
      <w:pPr>
        <w:ind w:firstLine="630"/>
        <w:jc w:val="left"/>
        <w:rPr>
          <w:rFonts w:ascii="仿宋_GB2312" w:eastAsia="仿宋_GB2312" w:cs="仿宋_GB2312"/>
          <w:sz w:val="32"/>
          <w:szCs w:val="32"/>
        </w:rPr>
      </w:pPr>
      <w:r>
        <w:rPr>
          <w:rFonts w:hint="eastAsia" w:ascii="仿宋_GB2312" w:eastAsia="仿宋_GB2312" w:cs="仿宋_GB2312"/>
          <w:sz w:val="32"/>
          <w:szCs w:val="32"/>
        </w:rPr>
        <w:t xml:space="preserve"> 9、加强政法队伍建设和政法各部门领导班子建设，协助党委及组织部门考察、管理政法部门的领导干部。</w:t>
      </w:r>
    </w:p>
    <w:p w14:paraId="15F3143B">
      <w:pPr>
        <w:jc w:val="left"/>
        <w:rPr>
          <w:rFonts w:ascii="仿宋_GB2312" w:eastAsia="仿宋_GB2312" w:cs="仿宋_GB2312"/>
          <w:sz w:val="32"/>
          <w:szCs w:val="32"/>
        </w:rPr>
      </w:pPr>
      <w:r>
        <w:rPr>
          <w:rFonts w:hint="eastAsia" w:ascii="仿宋_GB2312" w:eastAsia="仿宋_GB2312" w:cs="仿宋_GB2312"/>
          <w:sz w:val="32"/>
          <w:szCs w:val="32"/>
        </w:rPr>
        <w:t xml:space="preserve">    10、承办区委、区政府交办的其他事项。</w:t>
      </w:r>
    </w:p>
    <w:p w14:paraId="5FDE428E">
      <w:pPr>
        <w:ind w:firstLine="723" w:firstLineChars="200"/>
        <w:rPr>
          <w:b/>
          <w:sz w:val="36"/>
          <w:szCs w:val="36"/>
        </w:rPr>
      </w:pPr>
      <w:r>
        <w:rPr>
          <w:rFonts w:hint="eastAsia"/>
          <w:b/>
          <w:sz w:val="36"/>
          <w:szCs w:val="36"/>
        </w:rPr>
        <w:t>二、机构设置及人员情况</w:t>
      </w:r>
    </w:p>
    <w:p w14:paraId="5EB5F020">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eastAsia="zh-CN"/>
        </w:rPr>
        <w:t>政法委</w:t>
      </w:r>
      <w:r>
        <w:rPr>
          <w:rFonts w:hint="eastAsia" w:ascii="仿宋" w:hAnsi="仿宋" w:eastAsia="仿宋"/>
          <w:color w:val="auto"/>
          <w:sz w:val="32"/>
          <w:szCs w:val="32"/>
          <w:lang w:val="en-US" w:eastAsia="zh-CN"/>
        </w:rPr>
        <w:t>部门</w:t>
      </w:r>
      <w:r>
        <w:rPr>
          <w:rFonts w:hint="eastAsia" w:ascii="仿宋" w:hAnsi="仿宋" w:eastAsia="仿宋"/>
          <w:color w:val="auto"/>
          <w:sz w:val="32"/>
          <w:szCs w:val="32"/>
        </w:rPr>
        <w:t>共有预算单位</w:t>
      </w:r>
      <w:r>
        <w:rPr>
          <w:rFonts w:ascii="仿宋" w:hAnsi="仿宋" w:eastAsia="仿宋" w:cs="Times New Roman"/>
          <w:color w:val="auto"/>
          <w:kern w:val="0"/>
          <w:sz w:val="32"/>
          <w:szCs w:val="32"/>
        </w:rPr>
        <w:t>_</w:t>
      </w:r>
      <w:r>
        <w:rPr>
          <w:rFonts w:hint="eastAsia" w:ascii="仿宋" w:hAnsi="仿宋" w:eastAsia="仿宋" w:cs="Times New Roman"/>
          <w:color w:val="auto"/>
          <w:kern w:val="0"/>
          <w:sz w:val="32"/>
          <w:szCs w:val="32"/>
          <w:lang w:val="en-US" w:eastAsia="zh-CN"/>
        </w:rPr>
        <w:t>1</w:t>
      </w:r>
      <w:r>
        <w:rPr>
          <w:rFonts w:ascii="仿宋" w:hAnsi="仿宋" w:eastAsia="仿宋" w:cs="Times New Roman"/>
          <w:color w:val="auto"/>
          <w:kern w:val="0"/>
          <w:sz w:val="32"/>
          <w:szCs w:val="32"/>
        </w:rPr>
        <w:t>___</w:t>
      </w:r>
      <w:r>
        <w:rPr>
          <w:rFonts w:ascii="仿宋" w:hAnsi="仿宋" w:eastAsia="仿宋"/>
          <w:color w:val="auto"/>
          <w:sz w:val="32"/>
          <w:szCs w:val="32"/>
        </w:rPr>
        <w:t>个，包括</w:t>
      </w:r>
      <w:r>
        <w:rPr>
          <w:rFonts w:hint="eastAsia" w:ascii="仿宋" w:hAnsi="仿宋" w:eastAsia="仿宋"/>
          <w:color w:val="auto"/>
          <w:sz w:val="32"/>
          <w:szCs w:val="32"/>
        </w:rPr>
        <w:t>：</w:t>
      </w:r>
      <w:r>
        <w:rPr>
          <w:rFonts w:hint="eastAsia" w:ascii="仿宋" w:hAnsi="仿宋" w:eastAsia="仿宋"/>
          <w:color w:val="auto"/>
          <w:sz w:val="32"/>
          <w:szCs w:val="32"/>
          <w:lang w:eastAsia="zh-CN"/>
        </w:rPr>
        <w:t>中国共产党九江市柴桑区委员会政法委员会</w:t>
      </w:r>
      <w:r>
        <w:rPr>
          <w:rFonts w:hint="eastAsia" w:ascii="仿宋" w:hAnsi="仿宋" w:eastAsia="仿宋"/>
          <w:color w:val="auto"/>
          <w:sz w:val="32"/>
          <w:szCs w:val="32"/>
        </w:rPr>
        <w:t>。</w:t>
      </w:r>
    </w:p>
    <w:p w14:paraId="18B79926">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16</w:t>
      </w:r>
      <w:r>
        <w:rPr>
          <w:rFonts w:ascii="仿宋" w:hAnsi="仿宋" w:eastAsia="仿宋" w:cs="Times New Roman"/>
          <w:kern w:val="0"/>
          <w:sz w:val="32"/>
          <w:szCs w:val="32"/>
        </w:rPr>
        <w:t>___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13</w:t>
      </w:r>
      <w:r>
        <w:rPr>
          <w:rFonts w:ascii="仿宋" w:hAnsi="仿宋" w:eastAsia="仿宋" w:cs="Times New Roman"/>
          <w:kern w:val="0"/>
          <w:sz w:val="32"/>
          <w:szCs w:val="32"/>
        </w:rPr>
        <w:t>__</w:t>
      </w:r>
      <w:r>
        <w:rPr>
          <w:rFonts w:ascii="仿宋" w:hAnsi="仿宋" w:eastAsia="仿宋"/>
          <w:sz w:val="32"/>
          <w:szCs w:val="32"/>
        </w:rPr>
        <w:t>人,参照公务员管理的事业编制人数</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sz w:val="32"/>
          <w:szCs w:val="32"/>
        </w:rPr>
        <w:t>人,全部补助事业编制人数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__</w:t>
      </w:r>
      <w:r>
        <w:rPr>
          <w:rFonts w:ascii="仿宋" w:hAnsi="仿宋" w:eastAsia="仿宋"/>
          <w:sz w:val="32"/>
          <w:szCs w:val="32"/>
        </w:rPr>
        <w:t>人,自收自支编制人数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16</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16</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13</w:t>
      </w:r>
      <w:r>
        <w:rPr>
          <w:rFonts w:ascii="仿宋" w:hAnsi="仿宋" w:eastAsia="仿宋" w:cs="Times New Roman"/>
          <w:kern w:val="0"/>
          <w:sz w:val="32"/>
          <w:szCs w:val="32"/>
        </w:rPr>
        <w:t>__</w:t>
      </w:r>
      <w:r>
        <w:rPr>
          <w:rFonts w:ascii="仿宋" w:hAnsi="仿宋" w:eastAsia="仿宋"/>
          <w:sz w:val="32"/>
          <w:szCs w:val="32"/>
        </w:rPr>
        <w:t>人,参照公务员管理的事业单位在职人数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人,全部补助事业在职人数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人,退休人数小计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w:t>
      </w:r>
      <w:r>
        <w:rPr>
          <w:rFonts w:ascii="仿宋" w:hAnsi="仿宋" w:eastAsia="仿宋" w:cs="Times New Roman"/>
          <w:kern w:val="0"/>
          <w:sz w:val="32"/>
          <w:szCs w:val="32"/>
        </w:rPr>
        <w:t>__</w:t>
      </w:r>
      <w:r>
        <w:rPr>
          <w:rFonts w:ascii="仿宋" w:hAnsi="仿宋" w:eastAsia="仿宋"/>
          <w:sz w:val="32"/>
          <w:szCs w:val="32"/>
        </w:rPr>
        <w:t>人,退职人员</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人,遗属人数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${page400644146.ds532982397_REP_JX_BAS_AGENCY_INFO_ZYFRS_S_ZXXSMX}</w:instrText>
      </w:r>
      <w:r>
        <w:rPr>
          <w:rFonts w:ascii="仿宋" w:hAnsi="仿宋" w:eastAsia="仿宋"/>
          <w:sz w:val="32"/>
          <w:szCs w:val="32"/>
        </w:rPr>
        <w:fldChar w:fldCharType="separate"/>
      </w:r>
      <w:r>
        <w:rPr>
          <w:rFonts w:ascii="仿宋" w:hAnsi="仿宋" w:eastAsia="仿宋"/>
          <w:sz w:val="32"/>
          <w:szCs w:val="32"/>
        </w:rPr>
        <w:t>在校学生</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人,其中：本科生人数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ascii="仿宋" w:hAnsi="仿宋" w:eastAsia="仿宋"/>
          <w:sz w:val="32"/>
          <w:szCs w:val="32"/>
        </w:rPr>
        <w:t>人，专科生人数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p>
    <w:p w14:paraId="38F7E94E">
      <w:pPr>
        <w:widowControl/>
        <w:spacing w:line="580" w:lineRule="exact"/>
        <w:jc w:val="center"/>
        <w:rPr>
          <w:rFonts w:ascii="仿宋_GB2312" w:eastAsia="仿宋_GB2312"/>
          <w:b/>
          <w:szCs w:val="30"/>
        </w:rPr>
      </w:pPr>
    </w:p>
    <w:p w14:paraId="67F15DB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第二部分  202</w:t>
      </w:r>
      <w:r>
        <w:rPr>
          <w:rFonts w:hint="eastAsia" w:ascii="仿宋_GB2312" w:eastAsia="仿宋_GB2312"/>
          <w:b/>
          <w:sz w:val="44"/>
          <w:szCs w:val="44"/>
          <w:lang w:val="en-US" w:eastAsia="zh-CN"/>
        </w:rPr>
        <w:t>3</w:t>
      </w:r>
      <w:r>
        <w:rPr>
          <w:rFonts w:hint="eastAsia" w:ascii="仿宋_GB2312" w:eastAsia="仿宋_GB2312"/>
          <w:b/>
          <w:sz w:val="44"/>
          <w:szCs w:val="44"/>
        </w:rPr>
        <w:t>年部门预算表</w:t>
      </w:r>
    </w:p>
    <w:p w14:paraId="568F7F20">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6239F3FA">
      <w:pPr>
        <w:ind w:firstLine="640" w:firstLineChars="200"/>
        <w:jc w:val="left"/>
        <w:rPr>
          <w:rStyle w:val="14"/>
          <w:rFonts w:ascii="仿宋" w:hAnsi="仿宋" w:eastAsia="仿宋"/>
          <w:bCs/>
          <w:sz w:val="32"/>
          <w:szCs w:val="32"/>
        </w:rPr>
      </w:pPr>
    </w:p>
    <w:p w14:paraId="0C222B27">
      <w:pPr>
        <w:ind w:firstLine="640" w:firstLineChars="200"/>
        <w:jc w:val="left"/>
        <w:rPr>
          <w:rStyle w:val="14"/>
          <w:rFonts w:ascii="仿宋" w:hAnsi="仿宋" w:eastAsia="仿宋"/>
          <w:bCs/>
          <w:sz w:val="32"/>
          <w:szCs w:val="32"/>
        </w:rPr>
      </w:pPr>
    </w:p>
    <w:p w14:paraId="4D389D73">
      <w:pPr>
        <w:ind w:firstLine="640" w:firstLineChars="200"/>
        <w:jc w:val="left"/>
        <w:rPr>
          <w:rStyle w:val="14"/>
          <w:rFonts w:ascii="仿宋" w:hAnsi="仿宋" w:eastAsia="仿宋"/>
          <w:bCs/>
          <w:sz w:val="32"/>
          <w:szCs w:val="32"/>
        </w:rPr>
      </w:pPr>
    </w:p>
    <w:p w14:paraId="575746E7">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第三部分  202</w:t>
      </w:r>
      <w:r>
        <w:rPr>
          <w:rFonts w:hint="eastAsia" w:ascii="仿宋_GB2312" w:eastAsia="仿宋_GB2312"/>
          <w:b/>
          <w:sz w:val="44"/>
          <w:szCs w:val="44"/>
          <w:lang w:val="en-US" w:eastAsia="zh-CN"/>
        </w:rPr>
        <w:t>3</w:t>
      </w:r>
      <w:r>
        <w:rPr>
          <w:rFonts w:hint="eastAsia" w:ascii="仿宋_GB2312" w:eastAsia="仿宋_GB2312"/>
          <w:b/>
          <w:sz w:val="44"/>
          <w:szCs w:val="44"/>
        </w:rPr>
        <w:t>年部门预算情况说明</w:t>
      </w:r>
    </w:p>
    <w:p w14:paraId="3B998A5E">
      <w:pPr>
        <w:widowControl/>
        <w:spacing w:line="580" w:lineRule="exact"/>
        <w:jc w:val="center"/>
        <w:rPr>
          <w:rFonts w:ascii="仿宋_GB2312" w:eastAsia="仿宋_GB2312"/>
          <w:b/>
          <w:sz w:val="32"/>
          <w:szCs w:val="30"/>
        </w:rPr>
      </w:pPr>
    </w:p>
    <w:p w14:paraId="0BA41977">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年部门预算收支情况说明</w:t>
      </w:r>
    </w:p>
    <w:p w14:paraId="6E3100B4">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6B2C9E14">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eastAsia="zh-CN"/>
        </w:rPr>
        <w:t>政法委</w:t>
      </w:r>
      <w:r>
        <w:rPr>
          <w:rFonts w:hint="eastAsia" w:ascii="仿宋" w:hAnsi="仿宋" w:eastAsia="仿宋" w:cs="Times New Roman"/>
          <w:kern w:val="0"/>
          <w:sz w:val="32"/>
          <w:szCs w:val="32"/>
          <w:lang w:val="en-US" w:eastAsia="zh-CN"/>
        </w:rPr>
        <w:t>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收入预算总额为___</w:t>
      </w:r>
      <w:r>
        <w:rPr>
          <w:rFonts w:hint="eastAsia" w:ascii="仿宋" w:hAnsi="仿宋" w:eastAsia="仿宋" w:cs="Times New Roman"/>
          <w:kern w:val="0"/>
          <w:sz w:val="32"/>
          <w:szCs w:val="32"/>
        </w:rPr>
        <w:t>333.43</w:t>
      </w:r>
      <w:r>
        <w:rPr>
          <w:rFonts w:ascii="仿宋" w:hAnsi="仿宋" w:eastAsia="仿宋" w:cs="Times New Roman"/>
          <w:kern w:val="0"/>
          <w:sz w:val="32"/>
          <w:szCs w:val="32"/>
        </w:rPr>
        <w:t>_万元,较上年预算安排减少_</w:t>
      </w:r>
      <w:r>
        <w:rPr>
          <w:rFonts w:hint="eastAsia" w:ascii="仿宋" w:hAnsi="仿宋" w:eastAsia="仿宋" w:cs="Times New Roman"/>
          <w:kern w:val="0"/>
          <w:sz w:val="32"/>
          <w:szCs w:val="32"/>
          <w:lang w:val="en-US" w:eastAsia="zh-CN"/>
        </w:rPr>
        <w:t>111.21</w:t>
      </w:r>
      <w:r>
        <w:rPr>
          <w:rFonts w:ascii="仿宋" w:hAnsi="仿宋" w:eastAsia="仿宋" w:cs="Times New Roman"/>
          <w:kern w:val="0"/>
          <w:sz w:val="32"/>
          <w:szCs w:val="32"/>
        </w:rPr>
        <w:t>_万元;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财政拨款收入__</w:t>
      </w:r>
      <w:r>
        <w:rPr>
          <w:rFonts w:hint="eastAsia" w:ascii="仿宋" w:hAnsi="仿宋" w:eastAsia="仿宋" w:cs="Times New Roman"/>
          <w:kern w:val="0"/>
          <w:sz w:val="32"/>
          <w:szCs w:val="32"/>
          <w:lang w:val="en-US" w:eastAsia="zh-CN"/>
        </w:rPr>
        <w:t>333.43</w:t>
      </w:r>
      <w:r>
        <w:rPr>
          <w:rFonts w:ascii="仿宋" w:hAnsi="仿宋" w:eastAsia="仿宋" w:cs="Times New Roman"/>
          <w:kern w:val="0"/>
          <w:sz w:val="32"/>
          <w:szCs w:val="32"/>
        </w:rPr>
        <w:t>__万元,较上年预算安排减少_</w:t>
      </w:r>
      <w:r>
        <w:rPr>
          <w:rFonts w:hint="eastAsia" w:ascii="仿宋" w:hAnsi="仿宋" w:eastAsia="仿宋" w:cs="Times New Roman"/>
          <w:kern w:val="0"/>
          <w:sz w:val="32"/>
          <w:szCs w:val="32"/>
          <w:lang w:val="en-US" w:eastAsia="zh-CN"/>
        </w:rPr>
        <w:t>76.21</w:t>
      </w:r>
      <w:r>
        <w:rPr>
          <w:rFonts w:ascii="仿宋" w:hAnsi="仿宋" w:eastAsia="仿宋" w:cs="Times New Roman"/>
          <w:kern w:val="0"/>
          <w:sz w:val="32"/>
          <w:szCs w:val="32"/>
        </w:rPr>
        <w:t>_万元;教育收费资金收入___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_万元,较上年预算安排增加（减少）_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_万元;事业单位经营收入_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_万元,较上年预算安排增加（减少）_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_万元;国库集中支付网上结转_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w:t>
      </w:r>
      <w:r>
        <w:fldChar w:fldCharType="end"/>
      </w:r>
    </w:p>
    <w:p w14:paraId="4FECA995">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1A9291C5">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3</w:t>
      </w:r>
      <w:r>
        <w:rPr>
          <w:rStyle w:val="14"/>
          <w:rFonts w:hint="eastAsia" w:ascii="仿宋" w:hAnsi="仿宋" w:eastAsia="仿宋"/>
          <w:sz w:val="32"/>
          <w:szCs w:val="32"/>
        </w:rPr>
        <w:t>年</w:t>
      </w:r>
      <w:r>
        <w:rPr>
          <w:rStyle w:val="14"/>
          <w:rFonts w:hint="eastAsia" w:ascii="仿宋" w:hAnsi="仿宋" w:eastAsia="仿宋"/>
          <w:sz w:val="32"/>
          <w:szCs w:val="32"/>
          <w:lang w:eastAsia="zh-CN"/>
        </w:rPr>
        <w:t>政法委部门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333.43</w:t>
      </w:r>
      <w:r>
        <w:rPr>
          <w:rFonts w:ascii="仿宋" w:hAnsi="仿宋" w:eastAsia="仿宋" w:cs="Times New Roman"/>
          <w:kern w:val="0"/>
          <w:sz w:val="32"/>
          <w:szCs w:val="32"/>
        </w:rPr>
        <w:t>_</w:t>
      </w:r>
      <w:r>
        <w:rPr>
          <w:rStyle w:val="14"/>
          <w:rFonts w:ascii="仿宋" w:hAnsi="仿宋" w:eastAsia="仿宋"/>
          <w:sz w:val="32"/>
          <w:szCs w:val="32"/>
        </w:rPr>
        <w:t>万元,较上年预算安排减少_</w:t>
      </w:r>
      <w:r>
        <w:rPr>
          <w:rStyle w:val="14"/>
          <w:rFonts w:hint="eastAsia" w:ascii="仿宋" w:hAnsi="仿宋" w:eastAsia="仿宋"/>
          <w:sz w:val="32"/>
          <w:szCs w:val="32"/>
          <w:lang w:val="en-US" w:eastAsia="zh-CN"/>
        </w:rPr>
        <w:t>111.21</w:t>
      </w:r>
      <w:r>
        <w:rPr>
          <w:rStyle w:val="14"/>
          <w:rFonts w:ascii="仿宋" w:hAnsi="仿宋" w:eastAsia="仿宋"/>
          <w:sz w:val="32"/>
          <w:szCs w:val="32"/>
        </w:rPr>
        <w:t>_万元;</w:t>
      </w:r>
      <w:r>
        <w:fldChar w:fldCharType="end"/>
      </w:r>
      <w:r>
        <w:rPr>
          <w:rStyle w:val="14"/>
          <w:rFonts w:hint="eastAsia" w:ascii="仿宋" w:hAnsi="仿宋" w:eastAsia="仿宋"/>
          <w:sz w:val="32"/>
          <w:szCs w:val="32"/>
        </w:rPr>
        <w:t>其中：</w:t>
      </w:r>
    </w:p>
    <w:p w14:paraId="370A69FB">
      <w:pPr>
        <w:ind w:firstLine="640" w:firstLineChars="200"/>
        <w:rPr>
          <w:rStyle w:val="14"/>
          <w:rFonts w:ascii="仿宋" w:hAnsi="仿宋" w:eastAsia="仿宋"/>
          <w:sz w:val="32"/>
          <w:szCs w:val="32"/>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333.43</w:t>
      </w:r>
      <w:r>
        <w:rPr>
          <w:rFonts w:ascii="仿宋" w:hAnsi="仿宋" w:eastAsia="仿宋" w:cs="Times New Roman"/>
          <w:kern w:val="0"/>
          <w:sz w:val="32"/>
          <w:szCs w:val="32"/>
        </w:rPr>
        <w:t>___</w:t>
      </w:r>
      <w:r>
        <w:rPr>
          <w:rStyle w:val="14"/>
          <w:rFonts w:ascii="仿宋" w:hAnsi="仿宋" w:eastAsia="仿宋"/>
          <w:sz w:val="32"/>
          <w:szCs w:val="32"/>
        </w:rPr>
        <w:t>万元,较上年预算安排减少__</w:t>
      </w:r>
      <w:r>
        <w:rPr>
          <w:rStyle w:val="14"/>
          <w:rFonts w:hint="eastAsia" w:ascii="仿宋" w:hAnsi="仿宋" w:eastAsia="仿宋"/>
          <w:sz w:val="32"/>
          <w:szCs w:val="32"/>
          <w:lang w:val="en-US" w:eastAsia="zh-CN"/>
        </w:rPr>
        <w:t>111.21</w:t>
      </w:r>
      <w:r>
        <w:rPr>
          <w:rStyle w:val="14"/>
          <w:rFonts w:ascii="仿宋" w:hAnsi="仿宋" w:eastAsia="仿宋"/>
          <w:sz w:val="32"/>
          <w:szCs w:val="32"/>
        </w:rPr>
        <w:t>__万元;其中：工资福利支出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275.29</w:t>
      </w:r>
      <w:r>
        <w:rPr>
          <w:rFonts w:ascii="仿宋" w:hAnsi="仿宋" w:eastAsia="仿宋" w:cs="Times New Roman"/>
          <w:kern w:val="0"/>
          <w:sz w:val="32"/>
          <w:szCs w:val="32"/>
        </w:rPr>
        <w:t>_</w:t>
      </w:r>
      <w:r>
        <w:rPr>
          <w:rStyle w:val="14"/>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52.77</w:t>
      </w:r>
      <w:r>
        <w:rPr>
          <w:rFonts w:ascii="仿宋" w:hAnsi="仿宋" w:eastAsia="仿宋" w:cs="Times New Roman"/>
          <w:kern w:val="0"/>
          <w:sz w:val="32"/>
          <w:szCs w:val="32"/>
        </w:rPr>
        <w:t>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1.09</w:t>
      </w:r>
      <w:r>
        <w:rPr>
          <w:rFonts w:ascii="仿宋" w:hAnsi="仿宋" w:eastAsia="仿宋" w:cs="Times New Roman"/>
          <w:kern w:val="0"/>
          <w:sz w:val="32"/>
          <w:szCs w:val="32"/>
        </w:rPr>
        <w:t>_</w:t>
      </w:r>
      <w:r>
        <w:rPr>
          <w:rStyle w:val="14"/>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4.28</w:t>
      </w:r>
      <w:r>
        <w:rPr>
          <w:rFonts w:ascii="仿宋" w:hAnsi="仿宋" w:eastAsia="仿宋" w:cs="Times New Roman"/>
          <w:kern w:val="0"/>
          <w:sz w:val="32"/>
          <w:szCs w:val="32"/>
        </w:rPr>
        <w:t>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万元,商品和服务支出</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万元,对企业补助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fldChar w:fldCharType="end"/>
      </w:r>
    </w:p>
    <w:p w14:paraId="72121F65">
      <w:pPr>
        <w:ind w:firstLine="640" w:firstLineChars="200"/>
        <w:rPr>
          <w:rStyle w:val="14"/>
          <w:rFonts w:ascii="仿宋" w:hAnsi="仿宋" w:eastAsia="仿宋"/>
          <w:sz w:val="32"/>
          <w:szCs w:val="32"/>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304.67</w:t>
      </w:r>
      <w:r>
        <w:rPr>
          <w:rFonts w:ascii="仿宋" w:hAnsi="仿宋" w:eastAsia="仿宋" w:cs="Times New Roman"/>
          <w:kern w:val="0"/>
          <w:sz w:val="32"/>
          <w:szCs w:val="32"/>
        </w:rPr>
        <w:t>__</w:t>
      </w:r>
      <w:r>
        <w:rPr>
          <w:rStyle w:val="14"/>
          <w:rFonts w:ascii="仿宋" w:hAnsi="仿宋" w:eastAsia="仿宋"/>
          <w:sz w:val="32"/>
          <w:szCs w:val="32"/>
        </w:rPr>
        <w:t>万元,较上年预算安排减少_</w:t>
      </w:r>
      <w:r>
        <w:rPr>
          <w:rStyle w:val="14"/>
          <w:rFonts w:hint="eastAsia" w:ascii="仿宋" w:hAnsi="仿宋" w:eastAsia="仿宋"/>
          <w:sz w:val="32"/>
          <w:szCs w:val="32"/>
          <w:lang w:val="en-US" w:eastAsia="zh-CN"/>
        </w:rPr>
        <w:t>121.86</w:t>
      </w:r>
      <w:r>
        <w:rPr>
          <w:rStyle w:val="14"/>
          <w:rFonts w:ascii="仿宋" w:hAnsi="仿宋" w:eastAsia="仿宋"/>
          <w:sz w:val="32"/>
          <w:szCs w:val="32"/>
        </w:rPr>
        <w:t>_万元;教育支出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万元,较上年预算安排增加（减少）____</w:t>
      </w:r>
      <w:r>
        <w:rPr>
          <w:rStyle w:val="14"/>
          <w:rFonts w:hint="eastAsia" w:ascii="仿宋" w:hAnsi="仿宋" w:eastAsia="仿宋"/>
          <w:sz w:val="32"/>
          <w:szCs w:val="32"/>
          <w:lang w:val="en-US" w:eastAsia="zh-CN"/>
        </w:rPr>
        <w:t>0</w:t>
      </w:r>
      <w:r>
        <w:rPr>
          <w:rStyle w:val="14"/>
          <w:rFonts w:ascii="仿宋" w:hAnsi="仿宋" w:eastAsia="仿宋"/>
          <w:sz w:val="32"/>
          <w:szCs w:val="32"/>
        </w:rPr>
        <w:t>__万元;科学技术支出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____万元;社会保障和就业支出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28.76</w:t>
      </w:r>
      <w:r>
        <w:rPr>
          <w:rFonts w:ascii="仿宋" w:hAnsi="仿宋" w:eastAsia="仿宋" w:cs="Times New Roman"/>
          <w:kern w:val="0"/>
          <w:sz w:val="32"/>
          <w:szCs w:val="32"/>
        </w:rPr>
        <w:t>___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10.65</w:t>
      </w:r>
      <w:r>
        <w:rPr>
          <w:rStyle w:val="14"/>
          <w:rFonts w:ascii="仿宋" w:hAnsi="仿宋" w:eastAsia="仿宋"/>
          <w:sz w:val="32"/>
          <w:szCs w:val="32"/>
        </w:rPr>
        <w:t>_万元;卫生健康支出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万元,较上年预算安排增加（减少）____</w:t>
      </w:r>
      <w:r>
        <w:rPr>
          <w:rStyle w:val="14"/>
          <w:rFonts w:hint="eastAsia" w:ascii="仿宋" w:hAnsi="仿宋" w:eastAsia="仿宋"/>
          <w:sz w:val="32"/>
          <w:szCs w:val="32"/>
          <w:lang w:val="en-US" w:eastAsia="zh-CN"/>
        </w:rPr>
        <w:t>0</w:t>
      </w:r>
      <w:r>
        <w:rPr>
          <w:rStyle w:val="14"/>
          <w:rFonts w:ascii="仿宋" w:hAnsi="仿宋" w:eastAsia="仿宋"/>
          <w:sz w:val="32"/>
          <w:szCs w:val="32"/>
        </w:rPr>
        <w:t>__万元;农林水支出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___万元;住房保障支出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万元,较上年预算安排增加（减少）____</w:t>
      </w:r>
      <w:r>
        <w:rPr>
          <w:rStyle w:val="14"/>
          <w:rFonts w:hint="eastAsia" w:ascii="仿宋" w:hAnsi="仿宋" w:eastAsia="仿宋"/>
          <w:sz w:val="32"/>
          <w:szCs w:val="32"/>
          <w:lang w:val="en-US" w:eastAsia="zh-CN"/>
        </w:rPr>
        <w:t>0</w:t>
      </w:r>
      <w:r>
        <w:rPr>
          <w:rStyle w:val="14"/>
          <w:rFonts w:ascii="仿宋" w:hAnsi="仿宋" w:eastAsia="仿宋"/>
          <w:sz w:val="32"/>
          <w:szCs w:val="32"/>
        </w:rPr>
        <w:t>__万元。</w:t>
      </w:r>
      <w:r>
        <w:fldChar w:fldCharType="end"/>
      </w:r>
    </w:p>
    <w:p w14:paraId="31BB9C98">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275.29</w:t>
      </w:r>
      <w:r>
        <w:rPr>
          <w:rFonts w:ascii="仿宋" w:hAnsi="仿宋" w:eastAsia="仿宋" w:cs="Times New Roman"/>
          <w:kern w:val="0"/>
          <w:sz w:val="32"/>
          <w:szCs w:val="32"/>
        </w:rPr>
        <w:t>___</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增加</w:t>
      </w:r>
      <w:r>
        <w:rPr>
          <w:rStyle w:val="14"/>
          <w:rFonts w:ascii="仿宋" w:hAnsi="仿宋" w:eastAsia="仿宋"/>
          <w:sz w:val="32"/>
          <w:szCs w:val="32"/>
        </w:rPr>
        <w:t>_</w:t>
      </w:r>
      <w:r>
        <w:rPr>
          <w:rStyle w:val="14"/>
          <w:rFonts w:hint="eastAsia" w:ascii="仿宋" w:hAnsi="仿宋" w:eastAsia="仿宋"/>
          <w:sz w:val="32"/>
          <w:szCs w:val="32"/>
          <w:lang w:val="en-US" w:eastAsia="zh-CN"/>
        </w:rPr>
        <w:t>95.38</w:t>
      </w:r>
      <w:r>
        <w:rPr>
          <w:rStyle w:val="14"/>
          <w:rFonts w:ascii="仿宋" w:hAnsi="仿宋" w:eastAsia="仿宋"/>
          <w:sz w:val="32"/>
          <w:szCs w:val="32"/>
        </w:rPr>
        <w:t>_万元;商品和服务支出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52.77</w:t>
      </w:r>
      <w:r>
        <w:rPr>
          <w:rFonts w:ascii="仿宋" w:hAnsi="仿宋" w:eastAsia="仿宋" w:cs="Times New Roman"/>
          <w:kern w:val="0"/>
          <w:sz w:val="32"/>
          <w:szCs w:val="32"/>
        </w:rPr>
        <w:t>_</w:t>
      </w:r>
      <w:r>
        <w:rPr>
          <w:rStyle w:val="14"/>
          <w:rFonts w:ascii="仿宋" w:hAnsi="仿宋" w:eastAsia="仿宋"/>
          <w:sz w:val="32"/>
          <w:szCs w:val="32"/>
        </w:rPr>
        <w:t>万元,较上年预算安排减少_</w:t>
      </w:r>
      <w:r>
        <w:rPr>
          <w:rStyle w:val="14"/>
          <w:rFonts w:hint="eastAsia" w:ascii="仿宋" w:hAnsi="仿宋" w:eastAsia="仿宋"/>
          <w:sz w:val="32"/>
          <w:szCs w:val="32"/>
          <w:lang w:val="en-US" w:eastAsia="zh-CN"/>
        </w:rPr>
        <w:t>156.97</w:t>
      </w:r>
      <w:r>
        <w:rPr>
          <w:rStyle w:val="14"/>
          <w:rFonts w:ascii="仿宋" w:hAnsi="仿宋" w:eastAsia="仿宋"/>
          <w:sz w:val="32"/>
          <w:szCs w:val="32"/>
        </w:rPr>
        <w:t>_万元;对个人和家庭的补助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1.09</w:t>
      </w:r>
      <w:r>
        <w:rPr>
          <w:rFonts w:ascii="仿宋" w:hAnsi="仿宋" w:eastAsia="仿宋" w:cs="Times New Roman"/>
          <w:kern w:val="0"/>
          <w:sz w:val="32"/>
          <w:szCs w:val="32"/>
        </w:rPr>
        <w:t>___</w:t>
      </w:r>
      <w:r>
        <w:rPr>
          <w:rStyle w:val="14"/>
          <w:rFonts w:ascii="仿宋" w:hAnsi="仿宋" w:eastAsia="仿宋"/>
          <w:sz w:val="32"/>
          <w:szCs w:val="32"/>
        </w:rPr>
        <w:t>万元,较上年预算安排减少_</w:t>
      </w:r>
      <w:r>
        <w:rPr>
          <w:rStyle w:val="14"/>
          <w:rFonts w:hint="eastAsia" w:ascii="仿宋" w:hAnsi="仿宋" w:eastAsia="仿宋"/>
          <w:sz w:val="32"/>
          <w:szCs w:val="32"/>
          <w:lang w:val="en-US" w:eastAsia="zh-CN"/>
        </w:rPr>
        <w:t>37.37</w:t>
      </w:r>
      <w:r>
        <w:rPr>
          <w:rStyle w:val="14"/>
          <w:rFonts w:ascii="仿宋" w:hAnsi="仿宋" w:eastAsia="仿宋"/>
          <w:sz w:val="32"/>
          <w:szCs w:val="32"/>
        </w:rPr>
        <w:t>_万元;资本性支出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4.28</w:t>
      </w:r>
      <w:r>
        <w:rPr>
          <w:rFonts w:ascii="仿宋" w:hAnsi="仿宋" w:eastAsia="仿宋" w:cs="Times New Roman"/>
          <w:kern w:val="0"/>
          <w:sz w:val="32"/>
          <w:szCs w:val="32"/>
        </w:rPr>
        <w:t>__</w:t>
      </w:r>
      <w:r>
        <w:rPr>
          <w:rStyle w:val="14"/>
          <w:rFonts w:ascii="仿宋" w:hAnsi="仿宋" w:eastAsia="仿宋"/>
          <w:sz w:val="32"/>
          <w:szCs w:val="32"/>
        </w:rPr>
        <w:t>万元,较上年预算安排减少_</w:t>
      </w:r>
      <w:r>
        <w:rPr>
          <w:rStyle w:val="14"/>
          <w:rFonts w:hint="eastAsia" w:ascii="仿宋" w:hAnsi="仿宋" w:eastAsia="仿宋"/>
          <w:sz w:val="32"/>
          <w:szCs w:val="32"/>
          <w:lang w:val="en-US" w:eastAsia="zh-CN"/>
        </w:rPr>
        <w:t>12.25</w:t>
      </w:r>
      <w:r>
        <w:rPr>
          <w:rStyle w:val="14"/>
          <w:rFonts w:ascii="仿宋" w:hAnsi="仿宋" w:eastAsia="仿宋"/>
          <w:sz w:val="32"/>
          <w:szCs w:val="32"/>
        </w:rPr>
        <w:t>_万元;对企业补助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fldChar w:fldCharType="end"/>
      </w:r>
    </w:p>
    <w:p w14:paraId="756BBC08">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7B86ED62">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3</w:t>
      </w:r>
      <w:r>
        <w:rPr>
          <w:rStyle w:val="14"/>
          <w:rFonts w:hint="eastAsia" w:ascii="仿宋" w:hAnsi="仿宋" w:eastAsia="仿宋"/>
          <w:sz w:val="32"/>
          <w:szCs w:val="32"/>
        </w:rPr>
        <w:t>年</w:t>
      </w:r>
      <w:r>
        <w:rPr>
          <w:rStyle w:val="14"/>
          <w:rFonts w:hint="eastAsia" w:ascii="仿宋" w:hAnsi="仿宋" w:eastAsia="仿宋"/>
          <w:sz w:val="32"/>
          <w:szCs w:val="32"/>
          <w:lang w:eastAsia="zh-CN"/>
        </w:rPr>
        <w:t>政法委</w:t>
      </w:r>
      <w:r>
        <w:rPr>
          <w:rFonts w:hint="eastAsia" w:ascii="仿宋" w:hAnsi="仿宋" w:eastAsia="仿宋"/>
          <w:sz w:val="32"/>
          <w:szCs w:val="32"/>
          <w:lang w:val="en-US" w:eastAsia="zh-CN"/>
        </w:rPr>
        <w:t>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14"/>
          <w:rFonts w:ascii="仿宋" w:hAnsi="仿宋" w:eastAsia="仿宋"/>
          <w:sz w:val="32"/>
          <w:szCs w:val="32"/>
        </w:rPr>
        <w:t>财政拨款支出预算总额</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333.43</w:t>
      </w:r>
      <w:r>
        <w:rPr>
          <w:rFonts w:ascii="仿宋" w:hAnsi="仿宋" w:eastAsia="仿宋" w:cs="Times New Roman"/>
          <w:kern w:val="0"/>
          <w:sz w:val="32"/>
          <w:szCs w:val="32"/>
        </w:rPr>
        <w:t>_</w:t>
      </w:r>
      <w:r>
        <w:rPr>
          <w:rStyle w:val="14"/>
          <w:rFonts w:ascii="仿宋" w:hAnsi="仿宋" w:eastAsia="仿宋"/>
          <w:sz w:val="32"/>
          <w:szCs w:val="32"/>
        </w:rPr>
        <w:t>万元,较上年预算安排减少_</w:t>
      </w:r>
      <w:r>
        <w:rPr>
          <w:rStyle w:val="14"/>
          <w:rFonts w:hint="eastAsia" w:ascii="仿宋" w:hAnsi="仿宋" w:eastAsia="仿宋"/>
          <w:sz w:val="32"/>
          <w:szCs w:val="32"/>
          <w:lang w:val="en-US" w:eastAsia="zh-CN"/>
        </w:rPr>
        <w:t>76.21</w:t>
      </w:r>
      <w:r>
        <w:rPr>
          <w:rStyle w:val="14"/>
          <w:rFonts w:ascii="仿宋" w:hAnsi="仿宋" w:eastAsia="仿宋"/>
          <w:sz w:val="32"/>
          <w:szCs w:val="32"/>
        </w:rPr>
        <w:t>_万元;</w:t>
      </w:r>
      <w:r>
        <w:fldChar w:fldCharType="end"/>
      </w:r>
    </w:p>
    <w:p w14:paraId="4C4775E2">
      <w:pPr>
        <w:ind w:firstLine="640" w:firstLineChars="200"/>
        <w:rPr>
          <w:rStyle w:val="14"/>
          <w:rFonts w:ascii="仿宋" w:hAnsi="仿宋" w:eastAsia="仿宋"/>
          <w:sz w:val="32"/>
          <w:szCs w:val="32"/>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304.67</w:t>
      </w:r>
      <w:r>
        <w:rPr>
          <w:rFonts w:ascii="仿宋" w:hAnsi="仿宋" w:eastAsia="仿宋" w:cs="Times New Roman"/>
          <w:kern w:val="0"/>
          <w:sz w:val="32"/>
          <w:szCs w:val="32"/>
        </w:rPr>
        <w:t>___</w:t>
      </w:r>
      <w:r>
        <w:rPr>
          <w:rStyle w:val="14"/>
          <w:rFonts w:ascii="仿宋" w:hAnsi="仿宋" w:eastAsia="仿宋"/>
          <w:sz w:val="32"/>
          <w:szCs w:val="32"/>
        </w:rPr>
        <w:t>万元,教育支出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万元,社会保障和就业支出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28.76</w:t>
      </w:r>
      <w:r>
        <w:rPr>
          <w:rFonts w:ascii="仿宋" w:hAnsi="仿宋" w:eastAsia="仿宋" w:cs="Times New Roman"/>
          <w:kern w:val="0"/>
          <w:sz w:val="32"/>
          <w:szCs w:val="32"/>
        </w:rPr>
        <w:t>__</w:t>
      </w:r>
      <w:r>
        <w:rPr>
          <w:rStyle w:val="14"/>
          <w:rFonts w:ascii="仿宋" w:hAnsi="仿宋" w:eastAsia="仿宋"/>
          <w:sz w:val="32"/>
          <w:szCs w:val="32"/>
        </w:rPr>
        <w:t>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万元,住房保障支出</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fldChar w:fldCharType="end"/>
      </w:r>
    </w:p>
    <w:p w14:paraId="116321C9">
      <w:pPr>
        <w:ind w:firstLine="640" w:firstLineChars="200"/>
        <w:rPr>
          <w:rStyle w:val="14"/>
          <w:rFonts w:ascii="仿宋" w:hAnsi="仿宋" w:eastAsia="仿宋"/>
          <w:sz w:val="32"/>
          <w:szCs w:val="32"/>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333.43</w:t>
      </w:r>
      <w:r>
        <w:rPr>
          <w:rFonts w:ascii="仿宋" w:hAnsi="仿宋" w:eastAsia="仿宋" w:cs="Times New Roman"/>
          <w:kern w:val="0"/>
          <w:sz w:val="32"/>
          <w:szCs w:val="32"/>
        </w:rPr>
        <w:t>___</w:t>
      </w:r>
      <w:r>
        <w:rPr>
          <w:rStyle w:val="14"/>
          <w:rFonts w:ascii="仿宋" w:hAnsi="仿宋" w:eastAsia="仿宋"/>
          <w:sz w:val="32"/>
          <w:szCs w:val="32"/>
        </w:rPr>
        <w:t>万元,较上年预算安排减少_</w:t>
      </w:r>
      <w:r>
        <w:rPr>
          <w:rStyle w:val="14"/>
          <w:rFonts w:hint="eastAsia" w:ascii="仿宋" w:hAnsi="仿宋" w:eastAsia="仿宋"/>
          <w:sz w:val="32"/>
          <w:szCs w:val="32"/>
          <w:lang w:val="en-US" w:eastAsia="zh-CN"/>
        </w:rPr>
        <w:t>76.21</w:t>
      </w:r>
      <w:r>
        <w:rPr>
          <w:rStyle w:val="14"/>
          <w:rFonts w:ascii="仿宋" w:hAnsi="仿宋" w:eastAsia="仿宋"/>
          <w:sz w:val="32"/>
          <w:szCs w:val="32"/>
        </w:rPr>
        <w:t>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275.29</w:t>
      </w:r>
      <w:r>
        <w:rPr>
          <w:rFonts w:ascii="仿宋" w:hAnsi="仿宋" w:eastAsia="仿宋" w:cs="Times New Roman"/>
          <w:kern w:val="0"/>
          <w:sz w:val="32"/>
          <w:szCs w:val="32"/>
        </w:rPr>
        <w:t>___</w:t>
      </w:r>
      <w:r>
        <w:rPr>
          <w:rStyle w:val="14"/>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52.77</w:t>
      </w:r>
      <w:r>
        <w:rPr>
          <w:rFonts w:ascii="仿宋" w:hAnsi="仿宋" w:eastAsia="仿宋" w:cs="Times New Roman"/>
          <w:kern w:val="0"/>
          <w:sz w:val="32"/>
          <w:szCs w:val="32"/>
        </w:rPr>
        <w:t>___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1.09</w:t>
      </w:r>
      <w:r>
        <w:rPr>
          <w:rFonts w:ascii="仿宋" w:hAnsi="仿宋" w:eastAsia="仿宋" w:cs="Times New Roman"/>
          <w:kern w:val="0"/>
          <w:sz w:val="32"/>
          <w:szCs w:val="32"/>
        </w:rPr>
        <w:t>___</w:t>
      </w:r>
      <w:r>
        <w:rPr>
          <w:rStyle w:val="14"/>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4.28</w:t>
      </w:r>
      <w:r>
        <w:rPr>
          <w:rFonts w:ascii="仿宋" w:hAnsi="仿宋" w:eastAsia="仿宋" w:cs="Times New Roman"/>
          <w:kern w:val="0"/>
          <w:sz w:val="32"/>
          <w:szCs w:val="32"/>
        </w:rPr>
        <w:t>___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___万元;其中：商品和服务支出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fldChar w:fldCharType="end"/>
      </w:r>
    </w:p>
    <w:p w14:paraId="73987498">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36EB2562">
      <w:pPr>
        <w:ind w:firstLine="640" w:firstLineChars="200"/>
        <w:rPr>
          <w:rFonts w:ascii="仿宋" w:hAnsi="仿宋" w:eastAsia="仿宋" w:cs="Times New Roman"/>
          <w:kern w:val="0"/>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3</w:t>
      </w:r>
      <w:r>
        <w:rPr>
          <w:rStyle w:val="14"/>
          <w:rFonts w:hint="eastAsia" w:ascii="仿宋" w:hAnsi="仿宋" w:eastAsia="仿宋"/>
          <w:sz w:val="32"/>
          <w:szCs w:val="32"/>
        </w:rPr>
        <w:t>年</w:t>
      </w:r>
      <w:r>
        <w:rPr>
          <w:rStyle w:val="14"/>
          <w:rFonts w:hint="eastAsia" w:ascii="仿宋" w:hAnsi="仿宋" w:eastAsia="仿宋"/>
          <w:sz w:val="32"/>
          <w:szCs w:val="32"/>
          <w:lang w:eastAsia="zh-CN"/>
        </w:rPr>
        <w:t>政法委</w:t>
      </w:r>
      <w:r>
        <w:rPr>
          <w:rFonts w:hint="eastAsia" w:ascii="仿宋" w:hAnsi="仿宋" w:eastAsia="仿宋"/>
          <w:sz w:val="32"/>
          <w:szCs w:val="32"/>
          <w:lang w:val="en-US" w:eastAsia="zh-CN"/>
        </w:rPr>
        <w:t>部门</w:t>
      </w:r>
      <w:r>
        <w:rPr>
          <w:rFonts w:ascii="Adobe 仿宋 Std R" w:hAnsi="Adobe 仿宋 Std R" w:eastAsia="Adobe 仿宋 Std R"/>
          <w:sz w:val="32"/>
          <w:szCs w:val="32"/>
        </w:rPr>
        <w:t>政府性基金支出预算</w:t>
      </w:r>
      <w:r>
        <w:rPr>
          <w:rStyle w:val="14"/>
          <w:rFonts w:hint="eastAsia" w:ascii="仿宋" w:hAnsi="仿宋" w:eastAsia="仿宋"/>
          <w:sz w:val="32"/>
          <w:szCs w:val="32"/>
        </w:rPr>
        <w:t>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p>
    <w:p w14:paraId="3B539D58">
      <w:pPr>
        <w:ind w:firstLine="640" w:firstLineChars="200"/>
        <w:rPr>
          <w:rStyle w:val="14"/>
          <w:rFonts w:hint="eastAsia" w:ascii="仿宋" w:hAnsi="仿宋" w:eastAsia="仿宋"/>
          <w:sz w:val="32"/>
          <w:szCs w:val="32"/>
          <w:lang w:eastAsia="zh-CN"/>
        </w:rPr>
      </w:pPr>
      <w:r>
        <w:rPr>
          <w:rStyle w:val="14"/>
          <w:rFonts w:hint="eastAsia" w:ascii="仿宋" w:hAnsi="仿宋" w:eastAsia="仿宋"/>
          <w:sz w:val="32"/>
          <w:szCs w:val="32"/>
          <w:lang w:val="en-US" w:eastAsia="zh-CN"/>
        </w:rPr>
        <w:t>2023年柴桑区委</w:t>
      </w:r>
      <w:r>
        <w:rPr>
          <w:rStyle w:val="14"/>
          <w:rFonts w:hint="eastAsia" w:ascii="仿宋" w:hAnsi="仿宋" w:eastAsia="仿宋"/>
          <w:sz w:val="32"/>
          <w:szCs w:val="32"/>
          <w:lang w:eastAsia="zh-CN"/>
        </w:rPr>
        <w:t>政法委</w:t>
      </w:r>
      <w:r>
        <w:rPr>
          <w:rStyle w:val="14"/>
          <w:rFonts w:hint="eastAsia" w:ascii="仿宋" w:hAnsi="仿宋" w:eastAsia="仿宋"/>
          <w:sz w:val="32"/>
          <w:szCs w:val="32"/>
        </w:rPr>
        <w:t>没有使用政府性基金预算拨款安排的支出</w:t>
      </w:r>
      <w:r>
        <w:rPr>
          <w:rStyle w:val="14"/>
          <w:rFonts w:hint="eastAsia" w:ascii="仿宋" w:hAnsi="仿宋" w:eastAsia="仿宋"/>
          <w:sz w:val="32"/>
          <w:szCs w:val="32"/>
          <w:lang w:eastAsia="zh-CN"/>
        </w:rPr>
        <w:t>。</w:t>
      </w:r>
    </w:p>
    <w:p w14:paraId="1B49500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67200E60">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3</w:t>
      </w:r>
      <w:r>
        <w:rPr>
          <w:rStyle w:val="14"/>
          <w:rFonts w:hint="eastAsia" w:ascii="仿宋" w:hAnsi="仿宋" w:eastAsia="仿宋"/>
          <w:sz w:val="32"/>
          <w:szCs w:val="32"/>
        </w:rPr>
        <w:t>年</w:t>
      </w:r>
      <w:r>
        <w:rPr>
          <w:rStyle w:val="14"/>
          <w:rFonts w:hint="eastAsia" w:ascii="仿宋" w:hAnsi="仿宋" w:eastAsia="仿宋"/>
          <w:sz w:val="32"/>
          <w:szCs w:val="32"/>
          <w:lang w:eastAsia="zh-CN"/>
        </w:rPr>
        <w:t>政法委</w:t>
      </w:r>
      <w:r>
        <w:rPr>
          <w:rFonts w:hint="eastAsia" w:ascii="仿宋" w:hAnsi="仿宋" w:eastAsia="仿宋"/>
          <w:sz w:val="32"/>
          <w:szCs w:val="32"/>
          <w:lang w:val="en-US" w:eastAsia="zh-CN"/>
        </w:rPr>
        <w:t>部门</w:t>
      </w:r>
      <w:r>
        <w:rPr>
          <w:rStyle w:val="14"/>
          <w:rFonts w:hint="eastAsia" w:ascii="仿宋" w:hAnsi="仿宋" w:eastAsia="仿宋"/>
          <w:sz w:val="32"/>
          <w:szCs w:val="32"/>
        </w:rPr>
        <w:t>国有资本经营</w:t>
      </w:r>
      <w:r>
        <w:rPr>
          <w:rStyle w:val="14"/>
          <w:rFonts w:ascii="仿宋" w:hAnsi="仿宋" w:eastAsia="仿宋"/>
          <w:sz w:val="32"/>
          <w:szCs w:val="32"/>
        </w:rPr>
        <w:t>支出预算</w:t>
      </w:r>
      <w:r>
        <w:rPr>
          <w:rStyle w:val="14"/>
          <w:rFonts w:hint="eastAsia" w:ascii="仿宋" w:hAnsi="仿宋" w:eastAsia="仿宋"/>
          <w:sz w:val="32"/>
          <w:szCs w:val="32"/>
        </w:rPr>
        <w:t>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${page400644146.ds215660413_REP_BGT_T_HC1100002019_DXQ02_S_AMTGYZBJYYSZJ}</w:instrText>
      </w:r>
      <w:r>
        <w:rPr>
          <w:rFonts w:ascii="仿宋" w:hAnsi="仿宋" w:eastAsia="仿宋"/>
          <w:sz w:val="32"/>
          <w:szCs w:val="32"/>
        </w:rPr>
        <w:fldChar w:fldCharType="separate"/>
      </w:r>
      <w:r>
        <w:fldChar w:fldCharType="end"/>
      </w:r>
    </w:p>
    <w:p w14:paraId="7C1ABEA7">
      <w:pPr>
        <w:ind w:firstLine="640" w:firstLineChars="200"/>
        <w:rPr>
          <w:rStyle w:val="14"/>
          <w:rFonts w:hint="eastAsia" w:ascii="仿宋" w:hAnsi="仿宋" w:eastAsia="仿宋"/>
          <w:sz w:val="32"/>
          <w:szCs w:val="32"/>
          <w:lang w:eastAsia="zh-CN"/>
        </w:rPr>
      </w:pPr>
      <w:r>
        <w:rPr>
          <w:rStyle w:val="14"/>
          <w:rFonts w:hint="eastAsia" w:ascii="仿宋" w:hAnsi="仿宋" w:eastAsia="仿宋"/>
          <w:sz w:val="32"/>
          <w:szCs w:val="32"/>
          <w:lang w:val="en-US" w:eastAsia="zh-CN"/>
        </w:rPr>
        <w:t>2023年柴桑区委</w:t>
      </w:r>
      <w:r>
        <w:rPr>
          <w:rStyle w:val="14"/>
          <w:rFonts w:hint="eastAsia" w:ascii="仿宋" w:hAnsi="仿宋" w:eastAsia="仿宋"/>
          <w:sz w:val="32"/>
          <w:szCs w:val="32"/>
          <w:lang w:eastAsia="zh-CN"/>
        </w:rPr>
        <w:t>政法委</w:t>
      </w:r>
      <w:r>
        <w:rPr>
          <w:rStyle w:val="14"/>
          <w:rFonts w:hint="eastAsia" w:ascii="仿宋" w:hAnsi="仿宋" w:eastAsia="仿宋"/>
          <w:sz w:val="32"/>
          <w:szCs w:val="32"/>
        </w:rPr>
        <w:t>没有使用政府性基金预算拨款安排的支出</w:t>
      </w:r>
      <w:r>
        <w:rPr>
          <w:rStyle w:val="14"/>
          <w:rFonts w:hint="eastAsia" w:ascii="仿宋" w:hAnsi="仿宋" w:eastAsia="仿宋"/>
          <w:sz w:val="32"/>
          <w:szCs w:val="32"/>
          <w:lang w:eastAsia="zh-CN"/>
        </w:rPr>
        <w:t>。</w:t>
      </w:r>
    </w:p>
    <w:p w14:paraId="006FF32B">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0FF2F758">
      <w:pPr>
        <w:widowControl/>
        <w:spacing w:line="580" w:lineRule="exact"/>
        <w:ind w:firstLine="636"/>
        <w:jc w:val="left"/>
        <w:rPr>
          <w:rFonts w:ascii="Adobe 仿宋 Std R" w:hAnsi="Adobe 仿宋 Std R" w:eastAsia="Adobe 仿宋 Std R"/>
          <w:sz w:val="32"/>
          <w:szCs w:val="32"/>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3</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57.05</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年预算减少</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169.22</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万元，下降</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74.78</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w:t>
      </w:r>
    </w:p>
    <w:p w14:paraId="30999B46">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0683633C">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58A71684">
      <w:pPr>
        <w:rPr>
          <w:sz w:val="32"/>
        </w:rPr>
      </w:pPr>
      <w:r>
        <w:rPr>
          <w:rStyle w:val="14"/>
          <w:rFonts w:hint="eastAsia" w:ascii="宋体" w:hAnsi="宋体" w:eastAsia="宋体"/>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lang w:val="en-US" w:eastAsia="zh-CN"/>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年部门所属各单位政府采购总额</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4.28</w:t>
      </w:r>
      <w:r>
        <w:rPr>
          <w:rFonts w:ascii="仿宋" w:hAnsi="仿宋" w:eastAsia="仿宋" w:cs="Times New Roman"/>
          <w:kern w:val="0"/>
          <w:sz w:val="32"/>
          <w:szCs w:val="32"/>
        </w:rPr>
        <w:t>___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4.28</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p>
    <w:p w14:paraId="3B0CECC7">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02508AE4">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Adobe 仿宋 Std R" w:hAnsi="Adobe 仿宋 Std R" w:eastAsia="Adobe 仿宋 Std R"/>
          <w:sz w:val="32"/>
          <w:szCs w:val="32"/>
        </w:rPr>
        <w:t>辆,执法执勤用车实有数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Adobe 仿宋 Std R" w:hAnsi="Adobe 仿宋 Std R" w:eastAsia="Adobe 仿宋 Std R"/>
          <w:sz w:val="32"/>
          <w:szCs w:val="32"/>
        </w:rPr>
        <w:t>辆。</w:t>
      </w:r>
      <w:r>
        <w:fldChar w:fldCharType="end"/>
      </w:r>
    </w:p>
    <w:p w14:paraId="59FEBF49">
      <w:pPr>
        <w:ind w:firstLine="642"/>
        <w:rPr>
          <w:rFonts w:ascii="仿宋_GB2312" w:eastAsia="仿宋_GB2312"/>
          <w:sz w:val="32"/>
          <w:szCs w:val="30"/>
        </w:rPr>
      </w:pPr>
      <w:r>
        <w:rPr>
          <w:rFonts w:hint="eastAsia" w:ascii="Adobe 仿宋 Std R" w:hAnsi="Adobe 仿宋 Std R" w:eastAsia="Adobe 仿宋 Std R"/>
          <w:sz w:val="32"/>
          <w:szCs w:val="32"/>
        </w:rPr>
        <w:t>2022年部门预算安排购置车辆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4A04A535">
      <w:pPr>
        <w:ind w:firstLine="643" w:firstLineChars="200"/>
        <w:rPr>
          <w:rStyle w:val="14"/>
          <w:rFonts w:hint="eastAsia" w:ascii="楷体_GB2312" w:hAnsi="楷体_GB2312" w:eastAsia="楷体_GB2312" w:cs="楷体_GB2312"/>
          <w:b/>
          <w:bCs w:val="0"/>
          <w:sz w:val="32"/>
          <w:szCs w:val="32"/>
          <w:lang w:eastAsia="zh-CN"/>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eastAsia="zh-CN"/>
        </w:rPr>
        <w:t>）项目情况说明（部门本级）</w:t>
      </w:r>
    </w:p>
    <w:p w14:paraId="128146C8">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2023年柴桑区委</w:t>
      </w:r>
      <w:r>
        <w:rPr>
          <w:rFonts w:hint="eastAsia" w:ascii="Adobe 仿宋 Std R" w:hAnsi="Adobe 仿宋 Std R" w:eastAsia="Adobe 仿宋 Std R"/>
          <w:sz w:val="32"/>
          <w:szCs w:val="32"/>
          <w:lang w:eastAsia="zh-CN"/>
        </w:rPr>
        <w:t>政法委部门无项目支出。</w:t>
      </w:r>
    </w:p>
    <w:p w14:paraId="4AC1902E">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年“三公”经费预算情况说明</w:t>
      </w:r>
    </w:p>
    <w:p w14:paraId="7D1A409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3</w:t>
      </w:r>
      <w:r>
        <w:rPr>
          <w:rFonts w:hint="eastAsia" w:ascii="仿宋" w:hAnsi="仿宋" w:eastAsia="仿宋"/>
          <w:bCs/>
          <w:sz w:val="32"/>
          <w:szCs w:val="32"/>
        </w:rPr>
        <w:t>年</w:t>
      </w:r>
      <w:r>
        <w:rPr>
          <w:rFonts w:hint="eastAsia" w:ascii="仿宋" w:hAnsi="仿宋" w:eastAsia="仿宋"/>
          <w:bCs/>
          <w:sz w:val="32"/>
          <w:szCs w:val="32"/>
          <w:lang w:eastAsia="zh-CN"/>
        </w:rPr>
        <w:t>柴桑区委政法委</w:t>
      </w:r>
      <w:r>
        <w:rPr>
          <w:rFonts w:hint="eastAsia" w:ascii="仿宋" w:hAnsi="仿宋" w:eastAsia="仿宋"/>
          <w:bCs/>
          <w:sz w:val="32"/>
          <w:szCs w:val="32"/>
          <w:lang w:val="en-US" w:eastAsia="zh-CN"/>
        </w:rPr>
        <w:t>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bCs/>
          <w:sz w:val="32"/>
          <w:szCs w:val="32"/>
          <w:u w:val="single"/>
          <w:lang w:val="en-US" w:eastAsia="zh-CN"/>
        </w:rPr>
        <w:t>3</w:t>
      </w:r>
      <w:r>
        <w:rPr>
          <w:rFonts w:hint="eastAsia" w:ascii="仿宋" w:hAnsi="仿宋" w:eastAsia="仿宋"/>
          <w:bCs/>
          <w:sz w:val="32"/>
          <w:szCs w:val="32"/>
          <w:lang w:val="en-US" w:eastAsia="zh-CN"/>
        </w:rPr>
        <w:t xml:space="preserve"> </w:t>
      </w:r>
      <w:r>
        <w:rPr>
          <w:rFonts w:hint="eastAsia" w:ascii="仿宋" w:hAnsi="仿宋" w:eastAsia="仿宋"/>
          <w:bCs/>
          <w:sz w:val="32"/>
          <w:szCs w:val="32"/>
        </w:rPr>
        <w:t>万元，其中：</w:t>
      </w:r>
    </w:p>
    <w:p w14:paraId="2E79B677">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w:t>
      </w:r>
      <w:r>
        <w:rPr>
          <w:rFonts w:hint="eastAsia" w:ascii="仿宋" w:hAnsi="仿宋" w:eastAsia="仿宋"/>
          <w:bCs/>
          <w:sz w:val="32"/>
          <w:szCs w:val="32"/>
          <w:lang w:val="en-US" w:eastAsia="zh-CN"/>
        </w:rPr>
        <w:t>0</w:t>
      </w:r>
      <w:r>
        <w:rPr>
          <w:rFonts w:ascii="仿宋" w:hAnsi="仿宋" w:eastAsia="仿宋"/>
          <w:bCs/>
          <w:sz w:val="32"/>
          <w:szCs w:val="32"/>
        </w:rPr>
        <w:t>____万元，主要原因是：_</w:t>
      </w:r>
      <w:r>
        <w:rPr>
          <w:rFonts w:hint="eastAsia" w:ascii="仿宋" w:hAnsi="仿宋" w:eastAsia="仿宋"/>
          <w:bCs/>
          <w:sz w:val="32"/>
          <w:szCs w:val="32"/>
          <w:lang w:eastAsia="zh-CN"/>
        </w:rPr>
        <w:t>无因公出国</w:t>
      </w:r>
      <w:r>
        <w:rPr>
          <w:rFonts w:ascii="仿宋" w:hAnsi="仿宋" w:eastAsia="仿宋"/>
          <w:bCs/>
          <w:sz w:val="32"/>
          <w:szCs w:val="32"/>
        </w:rPr>
        <w:t>_____。</w:t>
      </w:r>
    </w:p>
    <w:p w14:paraId="3ACA3A77">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__</w:t>
      </w:r>
      <w:r>
        <w:rPr>
          <w:rFonts w:ascii="仿宋" w:hAnsi="仿宋" w:eastAsia="仿宋"/>
          <w:bCs/>
          <w:sz w:val="32"/>
          <w:szCs w:val="32"/>
        </w:rPr>
        <w:t>万元,比上年减__</w:t>
      </w:r>
      <w:r>
        <w:rPr>
          <w:rFonts w:hint="eastAsia" w:ascii="仿宋" w:hAnsi="仿宋" w:eastAsia="仿宋"/>
          <w:bCs/>
          <w:sz w:val="32"/>
          <w:szCs w:val="32"/>
          <w:lang w:val="en-US" w:eastAsia="zh-CN"/>
        </w:rPr>
        <w:t>10</w:t>
      </w:r>
      <w:r>
        <w:rPr>
          <w:rFonts w:ascii="仿宋" w:hAnsi="仿宋" w:eastAsia="仿宋"/>
          <w:bCs/>
          <w:sz w:val="32"/>
          <w:szCs w:val="32"/>
        </w:rPr>
        <w:t>__万元，主要原因是：</w:t>
      </w:r>
      <w:r>
        <w:rPr>
          <w:rFonts w:hint="eastAsia" w:ascii="仿宋" w:hAnsi="仿宋" w:eastAsia="仿宋"/>
          <w:bCs/>
          <w:sz w:val="32"/>
          <w:szCs w:val="32"/>
          <w:lang w:eastAsia="zh-CN"/>
        </w:rPr>
        <w:t>缩减开支</w:t>
      </w:r>
      <w:r>
        <w:rPr>
          <w:rFonts w:ascii="仿宋" w:hAnsi="仿宋" w:eastAsia="仿宋"/>
          <w:bCs/>
          <w:sz w:val="32"/>
          <w:szCs w:val="32"/>
        </w:rPr>
        <w:t>。</w:t>
      </w:r>
    </w:p>
    <w:p w14:paraId="04D53E18">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万元,比上年增（减）___</w:t>
      </w:r>
      <w:r>
        <w:rPr>
          <w:rFonts w:hint="eastAsia" w:ascii="仿宋" w:hAnsi="仿宋" w:eastAsia="仿宋"/>
          <w:bCs/>
          <w:sz w:val="32"/>
          <w:szCs w:val="32"/>
          <w:lang w:val="en-US" w:eastAsia="zh-CN"/>
        </w:rPr>
        <w:t>0</w:t>
      </w:r>
      <w:r>
        <w:rPr>
          <w:rFonts w:ascii="仿宋" w:hAnsi="仿宋" w:eastAsia="仿宋"/>
          <w:bCs/>
          <w:sz w:val="32"/>
          <w:szCs w:val="32"/>
        </w:rPr>
        <w:t>___万元，主要原因是：</w:t>
      </w:r>
      <w:r>
        <w:rPr>
          <w:rFonts w:hint="eastAsia" w:ascii="仿宋" w:hAnsi="仿宋" w:eastAsia="仿宋"/>
          <w:bCs/>
          <w:sz w:val="32"/>
          <w:szCs w:val="32"/>
          <w:lang w:eastAsia="zh-CN"/>
        </w:rPr>
        <w:t>本单位无公车</w:t>
      </w:r>
      <w:r>
        <w:rPr>
          <w:rFonts w:ascii="仿宋" w:hAnsi="仿宋" w:eastAsia="仿宋"/>
          <w:bCs/>
          <w:sz w:val="32"/>
          <w:szCs w:val="32"/>
        </w:rPr>
        <w:t>。</w:t>
      </w:r>
    </w:p>
    <w:p w14:paraId="0B1FA5A7">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w:t>
      </w:r>
      <w:r>
        <w:rPr>
          <w:rFonts w:hint="eastAsia" w:ascii="仿宋" w:hAnsi="仿宋" w:eastAsia="仿宋"/>
          <w:bCs/>
          <w:sz w:val="32"/>
          <w:szCs w:val="32"/>
          <w:lang w:val="en-US" w:eastAsia="zh-CN"/>
        </w:rPr>
        <w:t>0</w:t>
      </w:r>
      <w:r>
        <w:rPr>
          <w:rFonts w:ascii="仿宋" w:hAnsi="仿宋" w:eastAsia="仿宋"/>
          <w:bCs/>
          <w:sz w:val="32"/>
          <w:szCs w:val="32"/>
        </w:rPr>
        <w:t>___万元，主要原因是：</w:t>
      </w:r>
      <w:r>
        <w:rPr>
          <w:rFonts w:hint="eastAsia" w:ascii="仿宋" w:hAnsi="仿宋" w:eastAsia="仿宋"/>
          <w:bCs/>
          <w:sz w:val="32"/>
          <w:szCs w:val="32"/>
          <w:lang w:eastAsia="zh-CN"/>
        </w:rPr>
        <w:t>本单位无公车购置预算</w:t>
      </w:r>
      <w:r>
        <w:rPr>
          <w:rFonts w:ascii="仿宋" w:hAnsi="仿宋" w:eastAsia="仿宋"/>
          <w:bCs/>
          <w:sz w:val="32"/>
          <w:szCs w:val="32"/>
        </w:rPr>
        <w:t>。</w:t>
      </w:r>
    </w:p>
    <w:p w14:paraId="54712C2F">
      <w:pPr>
        <w:ind w:firstLine="640" w:firstLineChars="200"/>
        <w:jc w:val="left"/>
        <w:rPr>
          <w:rFonts w:ascii="仿宋" w:hAnsi="仿宋" w:eastAsia="仿宋"/>
          <w:bCs/>
          <w:sz w:val="32"/>
          <w:szCs w:val="32"/>
        </w:rPr>
      </w:pPr>
    </w:p>
    <w:p w14:paraId="3B722C5F">
      <w:pPr>
        <w:ind w:firstLine="640" w:firstLineChars="200"/>
        <w:jc w:val="left"/>
        <w:rPr>
          <w:rFonts w:ascii="仿宋" w:hAnsi="仿宋" w:eastAsia="仿宋"/>
          <w:bCs/>
          <w:sz w:val="32"/>
          <w:szCs w:val="32"/>
        </w:rPr>
      </w:pPr>
    </w:p>
    <w:p w14:paraId="35AA6B4C">
      <w:pPr>
        <w:widowControl/>
        <w:shd w:val="clear" w:color="auto" w:fill="FFFFFF"/>
        <w:spacing w:line="640" w:lineRule="atLeast"/>
        <w:ind w:firstLine="640"/>
        <w:jc w:val="center"/>
        <w:rPr>
          <w:rFonts w:ascii="仿宋_GB2312" w:eastAsia="仿宋_GB2312"/>
          <w:b/>
          <w:sz w:val="32"/>
          <w:szCs w:val="30"/>
        </w:rPr>
      </w:pPr>
    </w:p>
    <w:p w14:paraId="252B3FE1">
      <w:pPr>
        <w:widowControl/>
        <w:shd w:val="clear" w:color="auto" w:fill="FFFFFF"/>
        <w:spacing w:line="640" w:lineRule="atLeast"/>
        <w:ind w:firstLine="640"/>
        <w:jc w:val="center"/>
        <w:rPr>
          <w:rFonts w:ascii="仿宋_GB2312" w:eastAsia="仿宋_GB2312"/>
          <w:b/>
          <w:sz w:val="32"/>
          <w:szCs w:val="30"/>
        </w:rPr>
      </w:pPr>
    </w:p>
    <w:p w14:paraId="7277F7BE">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54CDBD5C">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08F781D">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14:paraId="2AB34C8F">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16B613A8">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7EFA723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4E4371CB">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1E1BFC30">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38BBE626">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0AE712A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使用非财政拨款结余：填列历年滚存的非限定用途的非统计财政拨款结余弥补2022年收支差额的数额。</w:t>
      </w:r>
    </w:p>
    <w:p w14:paraId="02827A62">
      <w:pPr>
        <w:ind w:firstLine="640" w:firstLineChars="200"/>
        <w:rPr>
          <w:rFonts w:hint="eastAsia" w:ascii="仿宋_GB2312" w:hAnsi="仿宋_GB2312" w:eastAsia="仿宋_GB2312"/>
          <w:color w:val="FF0000"/>
          <w:kern w:val="0"/>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上年结转和结余：填列2021年全部结转和结余的资金数，包括当年结转结余资金和历年滚存结转结余资金。</w:t>
      </w:r>
    </w:p>
    <w:p w14:paraId="2680F1FA">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5AF44AC2">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（一）一般公共服务支出：反映行政单位的基本支出。</w:t>
      </w:r>
    </w:p>
    <w:p w14:paraId="416E4CDF">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（二）行政运行：反映行政单位的基本支出。</w:t>
      </w:r>
    </w:p>
    <w:p w14:paraId="60F8A392">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（三）事业支出：反映事业单位的基本支出。</w:t>
      </w:r>
    </w:p>
    <w:p w14:paraId="3B511808">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（四）其他财政事务支出：反映除上述项目以外的其他财政事务方面的支出。</w:t>
      </w:r>
    </w:p>
    <w:p w14:paraId="4C0FA502">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（五）社会保障和就业支出：反映政府在社会保障和就业方面支出。</w:t>
      </w:r>
    </w:p>
    <w:p w14:paraId="4AE0B996">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（六）归口管理的行政单位离退休支出：反映用于行政单位离退休方面的支出。</w:t>
      </w:r>
    </w:p>
    <w:p w14:paraId="15278ACE">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（七）事业单位离退休支出：反映用于事业单位离退休方面的支出。</w:t>
      </w:r>
    </w:p>
    <w:p w14:paraId="080D3274">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（八）行政事业单位医疗支出：反映政府医疗卫生与计划生育管理方面的支出。</w:t>
      </w:r>
    </w:p>
    <w:p w14:paraId="66F5CE82">
      <w:pPr>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（九）住房公积金支出：反映行政事业单位按人力资源和社会保障部、财政部规定的基本工资和津补贴以及规定比例为职工缴纳的住房公积金。</w:t>
      </w:r>
    </w:p>
    <w:p w14:paraId="27970ED3">
      <w:pPr>
        <w:pStyle w:val="2"/>
        <w:rPr>
          <w:rFonts w:hint="eastAsia"/>
        </w:rPr>
      </w:pPr>
      <w:bookmarkStart w:id="0" w:name="_GoBack"/>
      <w:bookmarkEnd w:id="0"/>
    </w:p>
    <w:p w14:paraId="64EC49E5">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153FFEC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683DF8C">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B835558">
      <w:pPr>
        <w:rPr>
          <w:rFonts w:ascii="仿宋_GB2312" w:eastAsia="仿宋_GB2312" w:cs="仿宋_GB2312"/>
          <w:sz w:val="32"/>
          <w:szCs w:val="32"/>
        </w:rPr>
      </w:pPr>
    </w:p>
    <w:p w14:paraId="5CFDFFAF">
      <w:pPr>
        <w:rPr>
          <w:rFonts w:ascii="仿宋_GB2312" w:eastAsia="仿宋_GB2312" w:cs="仿宋_GB2312"/>
          <w:sz w:val="32"/>
          <w:szCs w:val="32"/>
        </w:rPr>
      </w:pPr>
    </w:p>
    <w:p w14:paraId="733E035D">
      <w:pPr>
        <w:rPr>
          <w:rFonts w:ascii="仿宋_GB2312" w:eastAsia="仿宋_GB2312" w:cs="仿宋_GB2312"/>
          <w:sz w:val="32"/>
          <w:szCs w:val="32"/>
        </w:rPr>
      </w:pPr>
    </w:p>
    <w:p w14:paraId="736DEA64">
      <w:pPr>
        <w:rPr>
          <w:rFonts w:ascii="仿宋_GB2312" w:eastAsia="仿宋_GB2312" w:cs="仿宋_GB2312"/>
          <w:sz w:val="32"/>
          <w:szCs w:val="32"/>
        </w:rPr>
      </w:pPr>
    </w:p>
    <w:p w14:paraId="55DAA7E8">
      <w:pPr>
        <w:ind w:firstLine="3520" w:firstLineChars="11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中共九江市柴桑区委政法委员会</w:t>
      </w:r>
    </w:p>
    <w:p w14:paraId="6AF81C76">
      <w:pPr>
        <w:ind w:firstLine="4480" w:firstLineChars="14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2023年1月19日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0E59">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37014D75">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YTJmNjFkMzg2MjQwNGFhYTcwY2ZmYmVhNTkyNGU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40E4"/>
    <w:rsid w:val="00E4286F"/>
    <w:rsid w:val="00E807B6"/>
    <w:rsid w:val="00E90756"/>
    <w:rsid w:val="00E90991"/>
    <w:rsid w:val="00EA03A4"/>
    <w:rsid w:val="00F130BE"/>
    <w:rsid w:val="00F16746"/>
    <w:rsid w:val="00F51BBC"/>
    <w:rsid w:val="02881E0B"/>
    <w:rsid w:val="04763F31"/>
    <w:rsid w:val="06581AF4"/>
    <w:rsid w:val="0A762E91"/>
    <w:rsid w:val="0B172C65"/>
    <w:rsid w:val="0CF06F2A"/>
    <w:rsid w:val="0FC24482"/>
    <w:rsid w:val="11FC011F"/>
    <w:rsid w:val="188D2DFB"/>
    <w:rsid w:val="18F51424"/>
    <w:rsid w:val="19F85670"/>
    <w:rsid w:val="1A7A6541"/>
    <w:rsid w:val="1AF851FC"/>
    <w:rsid w:val="1B90327A"/>
    <w:rsid w:val="1C453EB2"/>
    <w:rsid w:val="1DE64B46"/>
    <w:rsid w:val="1E1063B6"/>
    <w:rsid w:val="1FB41916"/>
    <w:rsid w:val="26F70A5D"/>
    <w:rsid w:val="27716A62"/>
    <w:rsid w:val="298011DE"/>
    <w:rsid w:val="2C2D19A8"/>
    <w:rsid w:val="2C7E7C57"/>
    <w:rsid w:val="2F7973C6"/>
    <w:rsid w:val="31AA3279"/>
    <w:rsid w:val="342F1837"/>
    <w:rsid w:val="352769B2"/>
    <w:rsid w:val="36BE50F4"/>
    <w:rsid w:val="36E341AE"/>
    <w:rsid w:val="3720190B"/>
    <w:rsid w:val="38EE4A0F"/>
    <w:rsid w:val="3A0177D1"/>
    <w:rsid w:val="3CC051F9"/>
    <w:rsid w:val="3FAC4683"/>
    <w:rsid w:val="44020D16"/>
    <w:rsid w:val="44BA514C"/>
    <w:rsid w:val="463B5DBF"/>
    <w:rsid w:val="465313B5"/>
    <w:rsid w:val="466C691A"/>
    <w:rsid w:val="49080B7C"/>
    <w:rsid w:val="4B525B1F"/>
    <w:rsid w:val="4CD22D17"/>
    <w:rsid w:val="51562D0D"/>
    <w:rsid w:val="528154FB"/>
    <w:rsid w:val="550F3292"/>
    <w:rsid w:val="57193F55"/>
    <w:rsid w:val="5806097D"/>
    <w:rsid w:val="6062071A"/>
    <w:rsid w:val="664F3FC7"/>
    <w:rsid w:val="69194288"/>
    <w:rsid w:val="6AB73D58"/>
    <w:rsid w:val="6DF27187"/>
    <w:rsid w:val="76796366"/>
    <w:rsid w:val="780954C8"/>
    <w:rsid w:val="7A4C0562"/>
    <w:rsid w:val="7E457CC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3264</Words>
  <Characters>3909</Characters>
  <Lines>21</Lines>
  <Paragraphs>6</Paragraphs>
  <TotalTime>7</TotalTime>
  <ScaleCrop>false</ScaleCrop>
  <LinksUpToDate>false</LinksUpToDate>
  <CharactersWithSpaces>4015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贵妃醉酒</cp:lastModifiedBy>
  <cp:lastPrinted>2023-04-19T07:25:00Z</cp:lastPrinted>
  <dcterms:modified xsi:type="dcterms:W3CDTF">2024-07-24T02:04:39Z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803061166E4848448C132BCD9CA3E5D8_13</vt:lpwstr>
  </property>
</Properties>
</file>