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center"/>
        <w:outlineLvl w:val="1"/>
        <w:rPr>
          <w:rFonts w:hint="eastAsia" w:ascii="微软雅黑" w:eastAsia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eastAsia="微软雅黑"/>
          <w:sz w:val="36"/>
          <w:szCs w:val="36"/>
        </w:rPr>
        <w:t>政府信息公开申请表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701"/>
        <w:gridCol w:w="1134"/>
        <w:gridCol w:w="709"/>
        <w:gridCol w:w="1701"/>
        <w:gridCol w:w="299"/>
        <w:gridCol w:w="300"/>
        <w:gridCol w:w="299"/>
        <w:gridCol w:w="300"/>
        <w:gridCol w:w="299"/>
        <w:gridCol w:w="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接受申请单位：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申请表受理人：</w:t>
            </w: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left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kern w:val="0"/>
                <w:szCs w:val="21"/>
                <w:lang w:val="en-US" w:eastAsia="zh-CN"/>
              </w:rPr>
              <w:t>申请表编号：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pacing w:val="70"/>
                <w:kern w:val="0"/>
                <w:szCs w:val="21"/>
                <w:fitText w:val="1260" w:id="1550590721"/>
              </w:rPr>
              <w:t>填表日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Cs w:val="21"/>
                <w:fitText w:val="1260" w:id="1550590721"/>
              </w:rPr>
              <w:t>期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年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  请  人  信  息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公民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工作单位</w:t>
            </w:r>
          </w:p>
        </w:tc>
        <w:tc>
          <w:tcPr>
            <w:tcW w:w="179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通信地址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49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法人或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    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组织机构代码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营业执照信息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经办人姓名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法人代表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备注</w:t>
            </w:r>
          </w:p>
        </w:tc>
        <w:tc>
          <w:tcPr>
            <w:tcW w:w="70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代理申请时，委托代理人应提供被代理人的委托授权书。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口头申请时，申请人应在其姓名上加盖签章或指印。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46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所  需  信  息  情  况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所需信息内容描述</w:t>
            </w:r>
          </w:p>
        </w:tc>
        <w:tc>
          <w:tcPr>
            <w:tcW w:w="7042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2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选  填  部 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0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申请信息用途</w:t>
            </w:r>
          </w:p>
        </w:tc>
        <w:tc>
          <w:tcPr>
            <w:tcW w:w="534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7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所需信息提供方式（可多选）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□纸面   □电子邮件  □光盘  □磁盘</w:t>
            </w:r>
            <w:r>
              <w:rPr>
                <w:rFonts w:ascii="微软雅黑" w:hAnsi="微软雅黑" w:eastAsia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□若无法按照指定方式提供所需信息，也可接受其他方式</w:t>
            </w:r>
          </w:p>
        </w:tc>
        <w:tc>
          <w:tcPr>
            <w:tcW w:w="420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获取信息方式（单选）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□邮寄  □快递   □电子邮件   □传真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□自行领取、当场阅读、抄录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74" w:hRule="atLeast"/>
          <w:jc w:val="center"/>
        </w:trPr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接受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申请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单位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办理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结果</w:t>
            </w: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ind w:firstLine="6093" w:firstLineChars="2900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（签章）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4" w:hRule="atLeast"/>
          <w:jc w:val="center"/>
        </w:trPr>
        <w:tc>
          <w:tcPr>
            <w:tcW w:w="8744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本表一式三份，申请人留存一份。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E395D4-D52A-4001-9EFC-73C8B27A6F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C5F77B7-0BA6-46CF-8B41-BDE044A9AA1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C2AD6"/>
    <w:multiLevelType w:val="multilevel"/>
    <w:tmpl w:val="1D4C2A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Y2U5ODg0ODI3YmM2MmQ1OGIxMTMwZDU0NDRkOTMifQ=="/>
  </w:docVars>
  <w:rsids>
    <w:rsidRoot w:val="00545CD6"/>
    <w:rsid w:val="0007309C"/>
    <w:rsid w:val="001B59E7"/>
    <w:rsid w:val="002240CD"/>
    <w:rsid w:val="00493CBF"/>
    <w:rsid w:val="00545CD6"/>
    <w:rsid w:val="005B3F1A"/>
    <w:rsid w:val="007E2342"/>
    <w:rsid w:val="008465B0"/>
    <w:rsid w:val="009643B2"/>
    <w:rsid w:val="009C7D39"/>
    <w:rsid w:val="00E72553"/>
    <w:rsid w:val="00FF121C"/>
    <w:rsid w:val="2ABE2F49"/>
    <w:rsid w:val="38DD17D2"/>
    <w:rsid w:val="6E006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323</Characters>
  <Lines>3</Lines>
  <Paragraphs>1</Paragraphs>
  <TotalTime>18</TotalTime>
  <ScaleCrop>false</ScaleCrop>
  <LinksUpToDate>false</LinksUpToDate>
  <CharactersWithSpaces>380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2015-08-13T02:52:00Z</dcterms:created>
  <dc:creator>jj</dc:creator>
  <cp:lastModifiedBy>幼稚鬼</cp:lastModifiedBy>
  <cp:lastPrinted>2023-01-17T02:03:01Z</cp:lastPrinted>
  <dcterms:modified xsi:type="dcterms:W3CDTF">2024-04-09T03:27:45Z</dcterms:modified>
  <dc:title>附件五：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006C9BF0DBFB49E892A07A899EC4D18A_13</vt:lpwstr>
  </property>
</Properties>
</file>