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heme="minorEastAsia" w:hAnsiTheme="minorEastAsia" w:eastAsiaTheme="minorEastAsia"/>
          <w:sz w:val="24"/>
          <w:szCs w:val="24"/>
        </w:rPr>
      </w:pPr>
      <w:bookmarkStart w:id="0" w:name="_GoBack"/>
      <w:bookmarkEnd w:id="0"/>
      <w:r>
        <w:rPr>
          <w:rFonts w:asciiTheme="minorEastAsia" w:hAnsiTheme="minorEastAsia" w:eastAsiaTheme="minorEastAsia"/>
          <w:sz w:val="24"/>
          <w:szCs w:val="24"/>
        </w:rPr>
        <w:t>附件1</w:t>
      </w:r>
    </w:p>
    <w:p>
      <w:pPr>
        <w:adjustRightInd w:val="0"/>
        <w:snapToGrid w:val="0"/>
        <w:spacing w:line="408" w:lineRule="auto"/>
        <w:rPr>
          <w:rFonts w:asciiTheme="minorEastAsia" w:hAnsiTheme="minorEastAsia" w:eastAsiaTheme="minorEastAsia"/>
          <w:sz w:val="24"/>
          <w:szCs w:val="24"/>
        </w:rPr>
      </w:pPr>
    </w:p>
    <w:p>
      <w:pPr>
        <w:adjustRightInd w:val="0"/>
        <w:snapToGrid w:val="0"/>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建设项目环境影响评价公众意见表</w:t>
      </w:r>
    </w:p>
    <w:p>
      <w:pPr>
        <w:adjustRightInd w:val="0"/>
        <w:snapToGrid w:val="0"/>
        <w:spacing w:line="408" w:lineRule="auto"/>
        <w:rPr>
          <w:rFonts w:asciiTheme="minorEastAsia" w:hAnsiTheme="minorEastAsia" w:eastAsiaTheme="minorEastAsia"/>
          <w:sz w:val="24"/>
          <w:szCs w:val="24"/>
        </w:rPr>
      </w:pPr>
    </w:p>
    <w:p>
      <w:pPr>
        <w:adjustRightInd w:val="0"/>
        <w:snapToGrid w:val="0"/>
        <w:spacing w:after="156" w:afterLines="50"/>
        <w:rPr>
          <w:rFonts w:asciiTheme="minorEastAsia" w:hAnsiTheme="minorEastAsia" w:eastAsiaTheme="minorEastAsia"/>
          <w:b/>
          <w:sz w:val="24"/>
          <w:szCs w:val="24"/>
        </w:rPr>
      </w:pPr>
      <w:r>
        <w:rPr>
          <w:rFonts w:asciiTheme="minorEastAsia" w:hAnsiTheme="minorEastAsia" w:eastAsiaTheme="minorEastAsia"/>
          <w:b/>
          <w:sz w:val="24"/>
          <w:szCs w:val="24"/>
        </w:rPr>
        <w:t xml:space="preserve">填表日期 </w:t>
      </w:r>
      <w:r>
        <w:rPr>
          <w:rFonts w:asciiTheme="minorEastAsia" w:hAnsiTheme="minorEastAsia" w:eastAsiaTheme="minorEastAsia"/>
          <w:b/>
          <w:sz w:val="24"/>
          <w:szCs w:val="24"/>
          <w:u w:val="single"/>
        </w:rPr>
        <w:t xml:space="preserve">         年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月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214"/>
        <w:gridCol w:w="608"/>
        <w:gridCol w:w="343"/>
        <w:gridCol w:w="264"/>
        <w:gridCol w:w="26"/>
        <w:gridCol w:w="1189"/>
        <w:gridCol w:w="1215"/>
        <w:gridCol w:w="607"/>
        <w:gridCol w:w="608"/>
        <w:gridCol w:w="12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Theme="minorEastAsia" w:hAnsiTheme="minorEastAsia" w:eastAsiaTheme="minorEastAsia"/>
                <w:sz w:val="24"/>
                <w:szCs w:val="24"/>
              </w:rPr>
            </w:pPr>
            <w:r>
              <w:rPr>
                <w:rFonts w:asciiTheme="minorEastAsia" w:hAnsiTheme="minorEastAsia" w:eastAsiaTheme="minorEastAsia"/>
                <w:bCs/>
                <w:sz w:val="24"/>
                <w:szCs w:val="24"/>
              </w:rPr>
              <w:t>项目名称</w:t>
            </w:r>
          </w:p>
        </w:tc>
        <w:tc>
          <w:tcPr>
            <w:tcW w:w="7289" w:type="dxa"/>
            <w:gridSpan w:val="10"/>
            <w:vAlign w:val="center"/>
          </w:tcPr>
          <w:p>
            <w:pPr>
              <w:adjustRightInd w:val="0"/>
              <w:snapToGrid w:val="0"/>
              <w:jc w:val="center"/>
              <w:rPr>
                <w:rFonts w:asciiTheme="minorEastAsia" w:hAnsiTheme="minorEastAsia" w:eastAsiaTheme="minorEastAsia"/>
                <w:sz w:val="24"/>
                <w:szCs w:val="24"/>
              </w:rPr>
            </w:pPr>
            <w:r>
              <w:rPr>
                <w:rFonts w:hint="eastAsia" w:asciiTheme="minorEastAsia" w:hAnsiTheme="minorEastAsia" w:eastAsiaTheme="minorEastAsia"/>
                <w:b/>
                <w:bCs/>
                <w:sz w:val="24"/>
                <w:szCs w:val="24"/>
              </w:rPr>
              <w:t>九江市赤湖工业园区控制性详细规划环评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060" w:type="dxa"/>
            <w:gridSpan w:val="11"/>
            <w:vAlign w:val="center"/>
          </w:tcPr>
          <w:p>
            <w:pPr>
              <w:adjustRightInd w:val="0"/>
              <w:snapToGrid w:val="0"/>
              <w:jc w:val="left"/>
              <w:rPr>
                <w:rFonts w:asciiTheme="minorEastAsia" w:hAnsiTheme="minorEastAsia" w:eastAsiaTheme="minorEastAsia"/>
                <w:sz w:val="24"/>
                <w:szCs w:val="24"/>
              </w:rPr>
            </w:pPr>
            <w:r>
              <w:rPr>
                <w:rFonts w:asciiTheme="minorEastAsia" w:hAnsiTheme="minorEastAsia" w:eastAsiaTheme="minorEastAsia"/>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9" w:hRule="atLeast"/>
        </w:trPr>
        <w:tc>
          <w:tcPr>
            <w:tcW w:w="1771" w:type="dxa"/>
            <w:vAlign w:val="center"/>
          </w:tcPr>
          <w:p>
            <w:pPr>
              <w:adjustRightInd w:val="0"/>
              <w:snapToGrid w:val="0"/>
              <w:rPr>
                <w:rFonts w:asciiTheme="minorEastAsia" w:hAnsiTheme="minorEastAsia" w:eastAsiaTheme="minorEastAsia"/>
                <w:sz w:val="24"/>
                <w:szCs w:val="24"/>
              </w:rPr>
            </w:pPr>
            <w:r>
              <w:rPr>
                <w:rFonts w:asciiTheme="minorEastAsia" w:hAnsiTheme="minorEastAsia" w:eastAsiaTheme="minorEastAsia"/>
                <w:bCs/>
                <w:sz w:val="24"/>
                <w:szCs w:val="24"/>
              </w:rPr>
              <w:t>与本项目环境影响和环境保护措施有关的建议和意见</w:t>
            </w:r>
            <w:r>
              <w:rPr>
                <w:rFonts w:asciiTheme="minorEastAsia" w:hAnsiTheme="minorEastAsia" w:eastAsiaTheme="minorEastAsia"/>
                <w:sz w:val="24"/>
                <w:szCs w:val="24"/>
              </w:rPr>
              <w:t>（</w:t>
            </w:r>
            <w:r>
              <w:rPr>
                <w:rFonts w:asciiTheme="minorEastAsia" w:hAnsiTheme="minorEastAsia" w:eastAsiaTheme="minorEastAsia"/>
                <w:bCs/>
                <w:sz w:val="24"/>
                <w:szCs w:val="24"/>
              </w:rPr>
              <w:t>注：</w:t>
            </w:r>
            <w:r>
              <w:rPr>
                <w:rFonts w:asciiTheme="minorEastAsia" w:hAnsiTheme="minorEastAsia" w:eastAsiaTheme="minorEastAsia"/>
                <w:sz w:val="24"/>
                <w:szCs w:val="24"/>
              </w:rPr>
              <w:t>根据《环境影响评价公众参与办法》规定，涉及</w:t>
            </w:r>
            <w:r>
              <w:rPr>
                <w:rFonts w:asciiTheme="minorEastAsia" w:hAnsiTheme="minorEastAsia" w:eastAsiaTheme="minorEastAsia"/>
                <w:bCs/>
                <w:sz w:val="24"/>
                <w:szCs w:val="24"/>
              </w:rPr>
              <w:t>征地拆迁、财产、就业</w:t>
            </w:r>
            <w:r>
              <w:rPr>
                <w:rFonts w:asciiTheme="minorEastAsia" w:hAnsiTheme="minorEastAsia" w:eastAsiaTheme="minorEastAsia"/>
                <w:sz w:val="24"/>
                <w:szCs w:val="24"/>
              </w:rPr>
              <w:t>等与项目环评无关的意见或者诉求不属于项目环评公参内容）</w:t>
            </w:r>
          </w:p>
        </w:tc>
        <w:tc>
          <w:tcPr>
            <w:tcW w:w="7289" w:type="dxa"/>
            <w:gridSpan w:val="10"/>
          </w:tcPr>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4"/>
                <w:szCs w:val="24"/>
              </w:rPr>
            </w:pPr>
            <w:r>
              <w:rPr>
                <w:rFonts w:asciiTheme="minorEastAsia" w:hAnsiTheme="minorEastAsia" w:eastAsiaTheme="minorEastAsia"/>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1" w:type="dxa"/>
            <w:vAlign w:val="center"/>
          </w:tcPr>
          <w:p>
            <w:pPr>
              <w:adjustRightInd w:val="0"/>
              <w:snapToGrid w:val="0"/>
              <w:rPr>
                <w:rFonts w:asciiTheme="minorEastAsia" w:hAnsiTheme="minorEastAsia" w:eastAsiaTheme="minorEastAsia"/>
                <w:bCs/>
                <w:sz w:val="21"/>
                <w:szCs w:val="21"/>
              </w:rPr>
            </w:pPr>
            <w:r>
              <w:rPr>
                <w:rFonts w:hint="eastAsia" w:asciiTheme="minorEastAsia" w:hAnsiTheme="minorEastAsia" w:eastAsiaTheme="minorEastAsia"/>
                <w:bCs/>
                <w:sz w:val="21"/>
                <w:szCs w:val="21"/>
              </w:rPr>
              <w:t>您认为园区</w:t>
            </w:r>
            <w:r>
              <w:rPr>
                <w:rFonts w:hint="eastAsia" w:asciiTheme="minorEastAsia" w:hAnsiTheme="minorEastAsia" w:eastAsiaTheme="minorEastAsia"/>
                <w:sz w:val="21"/>
                <w:szCs w:val="21"/>
              </w:rPr>
              <w:t>建设</w:t>
            </w:r>
            <w:r>
              <w:rPr>
                <w:rFonts w:asciiTheme="minorEastAsia" w:hAnsiTheme="minorEastAsia" w:eastAsiaTheme="minorEastAsia"/>
                <w:sz w:val="21"/>
                <w:szCs w:val="21"/>
              </w:rPr>
              <w:t>中最重要的环境问题是</w:t>
            </w:r>
            <w:r>
              <w:rPr>
                <w:rFonts w:hint="eastAsia" w:asciiTheme="minorEastAsia" w:hAnsiTheme="minorEastAsia" w:eastAsiaTheme="minorEastAsia"/>
                <w:sz w:val="21"/>
                <w:szCs w:val="21"/>
              </w:rPr>
              <w:t>：</w:t>
            </w:r>
          </w:p>
        </w:tc>
        <w:tc>
          <w:tcPr>
            <w:tcW w:w="1214" w:type="dxa"/>
            <w:vAlign w:val="center"/>
          </w:tcPr>
          <w:p>
            <w:pPr>
              <w:pStyle w:val="8"/>
              <w:widowControl w:val="0"/>
              <w:spacing w:line="240" w:lineRule="auto"/>
              <w:rPr>
                <w:color w:val="auto"/>
              </w:rPr>
            </w:pPr>
            <w:r>
              <w:rPr>
                <w:color w:val="auto"/>
              </w:rPr>
              <w:t>A水</w:t>
            </w:r>
          </w:p>
        </w:tc>
        <w:tc>
          <w:tcPr>
            <w:tcW w:w="1215" w:type="dxa"/>
            <w:gridSpan w:val="3"/>
            <w:vAlign w:val="center"/>
          </w:tcPr>
          <w:p>
            <w:pPr>
              <w:pStyle w:val="8"/>
              <w:widowControl w:val="0"/>
              <w:spacing w:line="240" w:lineRule="auto"/>
              <w:rPr>
                <w:color w:val="auto"/>
              </w:rPr>
            </w:pPr>
            <w:r>
              <w:rPr>
                <w:color w:val="auto"/>
              </w:rPr>
              <w:t>B大气</w:t>
            </w:r>
          </w:p>
        </w:tc>
        <w:tc>
          <w:tcPr>
            <w:tcW w:w="1215" w:type="dxa"/>
            <w:gridSpan w:val="2"/>
            <w:vAlign w:val="center"/>
          </w:tcPr>
          <w:p>
            <w:pPr>
              <w:pStyle w:val="8"/>
              <w:widowControl w:val="0"/>
              <w:spacing w:line="240" w:lineRule="auto"/>
              <w:rPr>
                <w:color w:val="auto"/>
              </w:rPr>
            </w:pPr>
            <w:r>
              <w:rPr>
                <w:color w:val="auto"/>
              </w:rPr>
              <w:t>C声</w:t>
            </w:r>
          </w:p>
        </w:tc>
        <w:tc>
          <w:tcPr>
            <w:tcW w:w="1215" w:type="dxa"/>
            <w:vAlign w:val="center"/>
          </w:tcPr>
          <w:p>
            <w:pPr>
              <w:pStyle w:val="8"/>
              <w:widowControl w:val="0"/>
              <w:spacing w:line="240" w:lineRule="auto"/>
              <w:rPr>
                <w:color w:val="auto"/>
              </w:rPr>
            </w:pPr>
            <w:r>
              <w:rPr>
                <w:color w:val="auto"/>
              </w:rPr>
              <w:t>D生态</w:t>
            </w:r>
          </w:p>
        </w:tc>
        <w:tc>
          <w:tcPr>
            <w:tcW w:w="1215" w:type="dxa"/>
            <w:gridSpan w:val="2"/>
            <w:vAlign w:val="center"/>
          </w:tcPr>
          <w:p>
            <w:pPr>
              <w:pStyle w:val="8"/>
              <w:widowControl w:val="0"/>
              <w:spacing w:line="240" w:lineRule="auto"/>
              <w:rPr>
                <w:color w:val="auto"/>
              </w:rPr>
            </w:pPr>
            <w:r>
              <w:rPr>
                <w:color w:val="auto"/>
              </w:rPr>
              <w:t>E固体废物</w:t>
            </w:r>
          </w:p>
        </w:tc>
        <w:tc>
          <w:tcPr>
            <w:tcW w:w="1215" w:type="dxa"/>
            <w:vAlign w:val="center"/>
          </w:tcPr>
          <w:p>
            <w:pPr>
              <w:pStyle w:val="8"/>
              <w:widowControl w:val="0"/>
              <w:spacing w:line="240" w:lineRule="auto"/>
              <w:rPr>
                <w:color w:val="auto"/>
              </w:rPr>
            </w:pPr>
            <w:r>
              <w:rPr>
                <w:color w:val="auto"/>
              </w:rPr>
              <w:t>F其它</w:t>
            </w:r>
          </w:p>
          <w:p>
            <w:pPr>
              <w:pStyle w:val="8"/>
              <w:widowControl w:val="0"/>
              <w:spacing w:line="240" w:lineRule="auto"/>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315595</wp:posOffset>
                      </wp:positionV>
                      <wp:extent cx="571500" cy="0"/>
                      <wp:effectExtent l="0" t="0" r="19050" b="19050"/>
                      <wp:wrapNone/>
                      <wp:docPr id="197" name="直接连接符 19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2pt;margin-top:24.85pt;height:0pt;width:45pt;z-index:251659264;mso-width-relative:page;mso-height-relative:page;" filled="f" stroked="t" coordsize="21600,21600" o:gfxdata="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QvCQ1QAAAAcB&#10;AAAPAAAAAAAAAAEAIAAAACIAAABkcnMvZG93bnJldi54bWxQSwECFAAUAAAACACHTuJAjgrhnuUB&#10;AACtAwAADgAAAAAAAAABACAAAAAkAQAAZHJzL2Uyb0RvYy54bWxQSwUGAAAAAAYABgBZAQAAewUA&#10;AAAA&#10;">
                      <v:fill on="f" focussize="0,0"/>
                      <v:stroke color="#000000" joinstyle="round"/>
                      <v:imagedata o:title=""/>
                      <o:lock v:ext="edit" aspectratio="f"/>
                    </v:line>
                  </w:pict>
                </mc:Fallback>
              </mc:AlternateContent>
            </w:r>
            <w:r>
              <w:rPr>
                <w:rFonts w:hint="eastAsia"/>
                <w:color w:val="auto"/>
              </w:rPr>
              <w:t>（具体）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1" w:type="dxa"/>
            <w:vAlign w:val="center"/>
          </w:tcPr>
          <w:p>
            <w:pPr>
              <w:adjustRightInd w:val="0"/>
              <w:snapToGrid w:val="0"/>
              <w:rPr>
                <w:rFonts w:asciiTheme="minorEastAsia" w:hAnsiTheme="minorEastAsia" w:eastAsiaTheme="minorEastAsia"/>
                <w:bCs/>
                <w:sz w:val="24"/>
                <w:szCs w:val="24"/>
              </w:rPr>
            </w:pPr>
            <w:r>
              <w:rPr>
                <w:rFonts w:hint="eastAsia" w:asciiTheme="minorEastAsia" w:hAnsiTheme="minorEastAsia" w:eastAsiaTheme="minorEastAsia"/>
                <w:bCs/>
                <w:sz w:val="21"/>
                <w:szCs w:val="21"/>
              </w:rPr>
              <w:t>您认为园区的总体布局是否合理？</w:t>
            </w:r>
          </w:p>
        </w:tc>
        <w:tc>
          <w:tcPr>
            <w:tcW w:w="2429" w:type="dxa"/>
            <w:gridSpan w:val="4"/>
            <w:vAlign w:val="center"/>
          </w:tcPr>
          <w:p>
            <w:pPr>
              <w:pStyle w:val="8"/>
              <w:widowControl w:val="0"/>
              <w:spacing w:line="240" w:lineRule="auto"/>
              <w:rPr>
                <w:color w:val="auto"/>
              </w:rPr>
            </w:pPr>
            <w:r>
              <w:rPr>
                <w:rFonts w:hint="eastAsia"/>
                <w:color w:val="auto"/>
              </w:rPr>
              <w:t>A合理</w:t>
            </w:r>
          </w:p>
        </w:tc>
        <w:tc>
          <w:tcPr>
            <w:tcW w:w="2430" w:type="dxa"/>
            <w:gridSpan w:val="3"/>
            <w:vAlign w:val="center"/>
          </w:tcPr>
          <w:p>
            <w:pPr>
              <w:pStyle w:val="8"/>
              <w:widowControl w:val="0"/>
              <w:spacing w:line="240" w:lineRule="auto"/>
              <w:rPr>
                <w:color w:val="auto"/>
              </w:rPr>
            </w:pPr>
            <w:r>
              <w:rPr>
                <w:rFonts w:hint="eastAsia"/>
                <w:color w:val="auto"/>
              </w:rPr>
              <w:t>B不太合理</w:t>
            </w:r>
          </w:p>
        </w:tc>
        <w:tc>
          <w:tcPr>
            <w:tcW w:w="2430" w:type="dxa"/>
            <w:gridSpan w:val="3"/>
            <w:vAlign w:val="center"/>
          </w:tcPr>
          <w:p>
            <w:pPr>
              <w:pStyle w:val="8"/>
              <w:widowControl w:val="0"/>
              <w:spacing w:line="240" w:lineRule="auto"/>
              <w:rPr>
                <w:color w:val="auto"/>
              </w:rPr>
            </w:pPr>
            <w:r>
              <w:rPr>
                <w:rFonts w:hint="eastAsia"/>
                <w:color w:val="auto"/>
              </w:rPr>
              <w:t>C不合理（理由）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1" w:type="dxa"/>
            <w:vAlign w:val="center"/>
          </w:tcPr>
          <w:p>
            <w:pPr>
              <w:adjustRightInd w:val="0"/>
              <w:snapToGrid w:val="0"/>
              <w:rPr>
                <w:rFonts w:asciiTheme="minorEastAsia" w:hAnsiTheme="minorEastAsia" w:eastAsiaTheme="minorEastAsia"/>
                <w:bCs/>
                <w:sz w:val="24"/>
                <w:szCs w:val="24"/>
              </w:rPr>
            </w:pPr>
            <w:r>
              <w:rPr>
                <w:rFonts w:hint="eastAsia" w:asciiTheme="minorEastAsia" w:hAnsiTheme="minorEastAsia" w:eastAsiaTheme="minorEastAsia"/>
                <w:bCs/>
                <w:sz w:val="21"/>
                <w:szCs w:val="21"/>
              </w:rPr>
              <w:t>您认为园区建设会对您的生活环境产生不良影响吗？</w:t>
            </w:r>
          </w:p>
        </w:tc>
        <w:tc>
          <w:tcPr>
            <w:tcW w:w="2429" w:type="dxa"/>
            <w:gridSpan w:val="4"/>
            <w:vAlign w:val="center"/>
          </w:tcPr>
          <w:p>
            <w:pPr>
              <w:pStyle w:val="8"/>
              <w:widowControl w:val="0"/>
              <w:spacing w:line="240" w:lineRule="auto"/>
              <w:rPr>
                <w:color w:val="auto"/>
              </w:rPr>
            </w:pPr>
            <w:r>
              <w:rPr>
                <w:rFonts w:hint="eastAsia"/>
                <w:color w:val="auto"/>
              </w:rPr>
              <w:t>A影响很大（具体）</w:t>
            </w:r>
          </w:p>
        </w:tc>
        <w:tc>
          <w:tcPr>
            <w:tcW w:w="2430" w:type="dxa"/>
            <w:gridSpan w:val="3"/>
            <w:vAlign w:val="center"/>
          </w:tcPr>
          <w:p>
            <w:pPr>
              <w:pStyle w:val="8"/>
              <w:widowControl w:val="0"/>
              <w:spacing w:line="240" w:lineRule="auto"/>
              <w:rPr>
                <w:color w:val="auto"/>
              </w:rPr>
            </w:pPr>
            <w:r>
              <w:rPr>
                <w:rFonts w:hint="eastAsia"/>
                <w:color w:val="auto"/>
              </w:rPr>
              <w:t>B影响不大</w:t>
            </w:r>
          </w:p>
        </w:tc>
        <w:tc>
          <w:tcPr>
            <w:tcW w:w="2430" w:type="dxa"/>
            <w:gridSpan w:val="3"/>
            <w:vAlign w:val="center"/>
          </w:tcPr>
          <w:p>
            <w:pPr>
              <w:pStyle w:val="8"/>
              <w:widowControl w:val="0"/>
              <w:spacing w:line="240" w:lineRule="auto"/>
              <w:rPr>
                <w:color w:val="auto"/>
              </w:rPr>
            </w:pPr>
            <w:r>
              <w:rPr>
                <w:rFonts w:hint="eastAsia"/>
                <w:color w:val="auto"/>
              </w:rPr>
              <w:t>C没有影响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1" w:type="dxa"/>
            <w:vAlign w:val="center"/>
          </w:tcPr>
          <w:p>
            <w:pPr>
              <w:adjustRightInd w:val="0"/>
              <w:snapToGrid w:val="0"/>
              <w:rPr>
                <w:rFonts w:asciiTheme="minorEastAsia" w:hAnsiTheme="minorEastAsia" w:eastAsiaTheme="minorEastAsia"/>
                <w:bCs/>
                <w:sz w:val="24"/>
                <w:szCs w:val="24"/>
              </w:rPr>
            </w:pPr>
            <w:r>
              <w:rPr>
                <w:rFonts w:hint="eastAsia" w:asciiTheme="minorEastAsia" w:hAnsiTheme="minorEastAsia" w:eastAsiaTheme="minorEastAsia"/>
                <w:bCs/>
                <w:sz w:val="21"/>
                <w:szCs w:val="21"/>
              </w:rPr>
              <w:t>您对园区建设的态度是</w:t>
            </w:r>
          </w:p>
        </w:tc>
        <w:tc>
          <w:tcPr>
            <w:tcW w:w="1822" w:type="dxa"/>
            <w:gridSpan w:val="2"/>
            <w:vAlign w:val="center"/>
          </w:tcPr>
          <w:p>
            <w:pPr>
              <w:pStyle w:val="8"/>
              <w:widowControl w:val="0"/>
              <w:spacing w:line="240" w:lineRule="auto"/>
              <w:rPr>
                <w:color w:val="auto"/>
              </w:rPr>
            </w:pPr>
            <w:r>
              <w:rPr>
                <w:rFonts w:hint="eastAsia"/>
                <w:color w:val="auto"/>
              </w:rPr>
              <w:t>A支持</w:t>
            </w:r>
          </w:p>
        </w:tc>
        <w:tc>
          <w:tcPr>
            <w:tcW w:w="1822" w:type="dxa"/>
            <w:gridSpan w:val="4"/>
            <w:vAlign w:val="center"/>
          </w:tcPr>
          <w:p>
            <w:pPr>
              <w:pStyle w:val="8"/>
              <w:widowControl w:val="0"/>
              <w:spacing w:line="240" w:lineRule="auto"/>
              <w:rPr>
                <w:color w:val="auto"/>
              </w:rPr>
            </w:pPr>
            <w:r>
              <w:rPr>
                <w:rFonts w:hint="eastAsia"/>
                <w:color w:val="auto"/>
              </w:rPr>
              <w:t>B反对</w:t>
            </w:r>
          </w:p>
        </w:tc>
        <w:tc>
          <w:tcPr>
            <w:tcW w:w="1822" w:type="dxa"/>
            <w:gridSpan w:val="2"/>
            <w:vAlign w:val="center"/>
          </w:tcPr>
          <w:p>
            <w:pPr>
              <w:pStyle w:val="8"/>
              <w:widowControl w:val="0"/>
              <w:spacing w:line="240" w:lineRule="auto"/>
              <w:rPr>
                <w:color w:val="auto"/>
              </w:rPr>
            </w:pPr>
            <w:r>
              <w:rPr>
                <w:rFonts w:hint="eastAsia"/>
                <w:color w:val="auto"/>
              </w:rPr>
              <w:t>C无所谓</w:t>
            </w:r>
          </w:p>
        </w:tc>
        <w:tc>
          <w:tcPr>
            <w:tcW w:w="1823" w:type="dxa"/>
            <w:gridSpan w:val="2"/>
            <w:vAlign w:val="center"/>
          </w:tcPr>
          <w:p>
            <w:pPr>
              <w:pStyle w:val="8"/>
              <w:widowControl w:val="0"/>
              <w:spacing w:line="240" w:lineRule="auto"/>
              <w:rPr>
                <w:color w:val="auto"/>
              </w:rPr>
            </w:pPr>
            <w:r>
              <w:rPr>
                <w:rFonts w:hint="eastAsia"/>
                <w:color w:val="auto"/>
              </w:rPr>
              <w:t>D有条件支持（具体）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1" w:type="dxa"/>
            <w:vAlign w:val="center"/>
          </w:tcPr>
          <w:p>
            <w:pPr>
              <w:adjustRightInd w:val="0"/>
              <w:snapToGrid w:val="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您认为园区后期应当加强哪方面</w:t>
            </w:r>
          </w:p>
        </w:tc>
        <w:tc>
          <w:tcPr>
            <w:tcW w:w="1822" w:type="dxa"/>
            <w:gridSpan w:val="2"/>
            <w:vAlign w:val="center"/>
          </w:tcPr>
          <w:p>
            <w:pPr>
              <w:pStyle w:val="8"/>
              <w:widowControl w:val="0"/>
              <w:spacing w:line="240" w:lineRule="auto"/>
              <w:rPr>
                <w:rFonts w:hint="eastAsia" w:asciiTheme="minorEastAsia" w:hAnsiTheme="minorEastAsia" w:eastAsiaTheme="minorEastAsia"/>
                <w:bCs/>
                <w:color w:val="auto"/>
                <w:kern w:val="2"/>
              </w:rPr>
            </w:pPr>
            <w:r>
              <w:rPr>
                <w:rFonts w:hint="eastAsia"/>
                <w:color w:val="auto"/>
              </w:rPr>
              <w:t>A加强企业日常环保执法，改善区域环境质量</w:t>
            </w:r>
          </w:p>
        </w:tc>
        <w:tc>
          <w:tcPr>
            <w:tcW w:w="1822" w:type="dxa"/>
            <w:gridSpan w:val="4"/>
            <w:vAlign w:val="center"/>
          </w:tcPr>
          <w:p>
            <w:pPr>
              <w:pStyle w:val="8"/>
              <w:widowControl w:val="0"/>
              <w:spacing w:line="240" w:lineRule="auto"/>
              <w:rPr>
                <w:rFonts w:hint="eastAsia"/>
                <w:color w:val="auto"/>
              </w:rPr>
            </w:pPr>
            <w:r>
              <w:rPr>
                <w:rFonts w:hint="eastAsia"/>
                <w:color w:val="auto"/>
              </w:rPr>
              <w:t>B对现有企业提高技术含量，对后期入园项目慎重选择</w:t>
            </w:r>
          </w:p>
        </w:tc>
        <w:tc>
          <w:tcPr>
            <w:tcW w:w="1822" w:type="dxa"/>
            <w:gridSpan w:val="2"/>
            <w:vAlign w:val="center"/>
          </w:tcPr>
          <w:p>
            <w:pPr>
              <w:pStyle w:val="8"/>
              <w:widowControl w:val="0"/>
              <w:spacing w:line="240" w:lineRule="auto"/>
              <w:rPr>
                <w:rFonts w:hint="eastAsia"/>
                <w:color w:val="auto"/>
              </w:rPr>
            </w:pPr>
            <w:r>
              <w:rPr>
                <w:rFonts w:hint="eastAsia"/>
                <w:color w:val="auto"/>
              </w:rPr>
              <w:t>C加强信息公开</w:t>
            </w:r>
          </w:p>
        </w:tc>
        <w:tc>
          <w:tcPr>
            <w:tcW w:w="1823" w:type="dxa"/>
            <w:gridSpan w:val="2"/>
            <w:vAlign w:val="center"/>
          </w:tcPr>
          <w:p>
            <w:pPr>
              <w:pStyle w:val="8"/>
              <w:widowControl w:val="0"/>
              <w:spacing w:line="240" w:lineRule="auto"/>
              <w:rPr>
                <w:rFonts w:hint="eastAsia"/>
                <w:color w:val="auto"/>
              </w:rPr>
            </w:pPr>
            <w:r>
              <w:rPr>
                <w:rFonts w:hint="eastAsia"/>
                <w:color w:val="auto"/>
              </w:rPr>
              <w:t>D其他（具体）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11"/>
            <w:vAlign w:val="center"/>
          </w:tcPr>
          <w:p>
            <w:pPr>
              <w:adjustRightInd w:val="0"/>
              <w:snapToGrid w:val="0"/>
              <w:rPr>
                <w:rFonts w:asciiTheme="minorEastAsia" w:hAnsiTheme="minorEastAsia" w:eastAsiaTheme="minorEastAsia"/>
                <w:sz w:val="24"/>
                <w:szCs w:val="24"/>
              </w:rPr>
            </w:pPr>
            <w:r>
              <w:rPr>
                <w:rFonts w:asciiTheme="minorEastAsia" w:hAnsiTheme="minorEastAsia" w:eastAsiaTheme="minorEastAsia"/>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11"/>
            <w:vAlign w:val="center"/>
          </w:tcPr>
          <w:p>
            <w:pPr>
              <w:adjustRightInd w:val="0"/>
              <w:snapToGrid w:val="0"/>
              <w:rPr>
                <w:rFonts w:asciiTheme="minorEastAsia" w:hAnsiTheme="minorEastAsia" w:eastAsiaTheme="minorEastAsia"/>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36" w:type="dxa"/>
            <w:gridSpan w:val="4"/>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姓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名</w:t>
            </w:r>
          </w:p>
        </w:tc>
        <w:tc>
          <w:tcPr>
            <w:tcW w:w="5124" w:type="dxa"/>
            <w:gridSpan w:val="7"/>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36" w:type="dxa"/>
            <w:gridSpan w:val="4"/>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身份证号</w:t>
            </w:r>
          </w:p>
        </w:tc>
        <w:tc>
          <w:tcPr>
            <w:tcW w:w="5124" w:type="dxa"/>
            <w:gridSpan w:val="7"/>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936" w:type="dxa"/>
            <w:gridSpan w:val="4"/>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有效联系方式</w:t>
            </w:r>
          </w:p>
          <w:p>
            <w:pPr>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（电话号码或邮箱）</w:t>
            </w:r>
          </w:p>
        </w:tc>
        <w:tc>
          <w:tcPr>
            <w:tcW w:w="5124" w:type="dxa"/>
            <w:gridSpan w:val="7"/>
            <w:vAlign w:val="center"/>
          </w:tcPr>
          <w:p>
            <w:pPr>
              <w:adjustRightInd w:val="0"/>
              <w:snapToGrid w:val="0"/>
              <w:rPr>
                <w:rFonts w:asciiTheme="minorEastAsia" w:hAnsiTheme="minorEastAsia" w:eastAsiaTheme="minor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936" w:type="dxa"/>
            <w:gridSpan w:val="4"/>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经常居住地址</w:t>
            </w:r>
          </w:p>
        </w:tc>
        <w:tc>
          <w:tcPr>
            <w:tcW w:w="5124" w:type="dxa"/>
            <w:gridSpan w:val="7"/>
            <w:vAlign w:val="center"/>
          </w:tcPr>
          <w:p>
            <w:pPr>
              <w:spacing w:line="48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九江</w:t>
            </w:r>
            <w:r>
              <w:rPr>
                <w:rFonts w:asciiTheme="minorEastAsia" w:hAnsiTheme="minorEastAsia" w:eastAsiaTheme="minorEastAsia"/>
                <w:sz w:val="24"/>
                <w:szCs w:val="24"/>
              </w:rPr>
              <w:t>市</w:t>
            </w:r>
            <w:r>
              <w:rPr>
                <w:rFonts w:hint="eastAsia" w:asciiTheme="minorEastAsia" w:hAnsiTheme="minorEastAsia" w:eastAsiaTheme="minorEastAsia"/>
                <w:sz w:val="24"/>
                <w:szCs w:val="24"/>
              </w:rPr>
              <w:t>柴桑区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乡（镇、街道）</w:t>
            </w:r>
          </w:p>
          <w:p>
            <w:pPr>
              <w:spacing w:line="48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村（居委会）</w:t>
            </w:r>
          </w:p>
          <w:p>
            <w:pPr>
              <w:spacing w:line="480" w:lineRule="auto"/>
              <w:rPr>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3936" w:type="dxa"/>
            <w:gridSpan w:val="4"/>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是否同意公开个人信息</w:t>
            </w:r>
          </w:p>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sz w:val="24"/>
                <w:szCs w:val="24"/>
              </w:rPr>
              <w:t>（填同意或不同意）</w:t>
            </w:r>
          </w:p>
        </w:tc>
        <w:tc>
          <w:tcPr>
            <w:tcW w:w="5124" w:type="dxa"/>
            <w:gridSpan w:val="7"/>
            <w:vAlign w:val="center"/>
          </w:tcPr>
          <w:p>
            <w:pPr>
              <w:adjustRightInd w:val="0"/>
              <w:snapToGrid w:val="0"/>
              <w:rPr>
                <w:rFonts w:asciiTheme="minorEastAsia" w:hAnsiTheme="minorEastAsia" w:eastAsiaTheme="minorEastAsia"/>
                <w:sz w:val="24"/>
                <w:szCs w:val="24"/>
              </w:rPr>
            </w:pPr>
          </w:p>
          <w:p>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11"/>
            <w:vAlign w:val="center"/>
          </w:tcPr>
          <w:p>
            <w:pPr>
              <w:adjustRightInd w:val="0"/>
              <w:snapToGrid w:val="0"/>
              <w:jc w:val="left"/>
              <w:rPr>
                <w:rFonts w:asciiTheme="minorEastAsia" w:hAnsiTheme="minorEastAsia" w:eastAsiaTheme="minorEastAsia"/>
                <w:sz w:val="24"/>
                <w:szCs w:val="24"/>
              </w:rPr>
            </w:pPr>
            <w:r>
              <w:rPr>
                <w:rFonts w:asciiTheme="minorEastAsia" w:hAnsiTheme="minorEastAsia" w:eastAsiaTheme="minorEastAsia"/>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6"/>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单位名称</w:t>
            </w:r>
          </w:p>
        </w:tc>
        <w:tc>
          <w:tcPr>
            <w:tcW w:w="4834" w:type="dxa"/>
            <w:gridSpan w:val="5"/>
          </w:tcPr>
          <w:p>
            <w:pPr>
              <w:adjustRightInd w:val="0"/>
              <w:snapToGrid w:val="0"/>
              <w:rPr>
                <w:rFonts w:asciiTheme="minorEastAsia" w:hAnsiTheme="minorEastAsia" w:eastAsiaTheme="minorEastAsia"/>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6"/>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工商注册号或统一社会信用代码</w:t>
            </w:r>
          </w:p>
        </w:tc>
        <w:tc>
          <w:tcPr>
            <w:tcW w:w="4834" w:type="dxa"/>
            <w:gridSpan w:val="5"/>
          </w:tcPr>
          <w:p>
            <w:pPr>
              <w:adjustRightInd w:val="0"/>
              <w:snapToGrid w:val="0"/>
              <w:rPr>
                <w:rFonts w:asciiTheme="minorEastAsia" w:hAnsiTheme="minorEastAsia" w:eastAsiaTheme="minorEastAsia"/>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6"/>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有效联系方式</w:t>
            </w:r>
          </w:p>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sz w:val="24"/>
                <w:szCs w:val="24"/>
              </w:rPr>
              <w:t>（电话号码或邮箱）</w:t>
            </w:r>
          </w:p>
        </w:tc>
        <w:tc>
          <w:tcPr>
            <w:tcW w:w="4834" w:type="dxa"/>
            <w:gridSpan w:val="5"/>
          </w:tcPr>
          <w:p>
            <w:pPr>
              <w:adjustRightInd w:val="0"/>
              <w:snapToGrid w:val="0"/>
              <w:rPr>
                <w:rFonts w:asciiTheme="minorEastAsia" w:hAnsiTheme="minorEastAsia" w:eastAsiaTheme="minorEastAsia"/>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6"/>
            <w:vAlign w:val="center"/>
          </w:tcPr>
          <w:p>
            <w:pPr>
              <w:adjustRightInd w:val="0"/>
              <w:snapToGrid w:val="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地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址</w:t>
            </w:r>
          </w:p>
        </w:tc>
        <w:tc>
          <w:tcPr>
            <w:tcW w:w="4834" w:type="dxa"/>
            <w:gridSpan w:val="5"/>
            <w:vAlign w:val="center"/>
          </w:tcPr>
          <w:p>
            <w:pPr>
              <w:spacing w:line="48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九江</w:t>
            </w:r>
            <w:r>
              <w:rPr>
                <w:rFonts w:asciiTheme="minorEastAsia" w:hAnsiTheme="minorEastAsia" w:eastAsiaTheme="minorEastAsia"/>
                <w:sz w:val="24"/>
                <w:szCs w:val="24"/>
              </w:rPr>
              <w:t>市</w:t>
            </w:r>
            <w:r>
              <w:rPr>
                <w:rFonts w:hint="eastAsia" w:asciiTheme="minorEastAsia" w:hAnsiTheme="minorEastAsia" w:eastAsiaTheme="minorEastAsia"/>
                <w:sz w:val="24"/>
                <w:szCs w:val="24"/>
              </w:rPr>
              <w:t>柴桑区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乡（镇、街道）</w:t>
            </w:r>
          </w:p>
          <w:p>
            <w:pPr>
              <w:spacing w:line="48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路</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060" w:type="dxa"/>
            <w:gridSpan w:val="11"/>
            <w:vAlign w:val="center"/>
          </w:tcPr>
          <w:p>
            <w:pPr>
              <w:tabs>
                <w:tab w:val="left" w:pos="2535"/>
              </w:tabs>
              <w:adjustRightInd w:val="0"/>
              <w:snapToGrid w:val="0"/>
              <w:spacing w:before="249" w:beforeLines="80"/>
              <w:rPr>
                <w:rFonts w:hint="eastAsia" w:asciiTheme="minorEastAsia" w:hAnsiTheme="minorEastAsia" w:eastAsiaTheme="minorEastAsia"/>
                <w:bCs/>
                <w:sz w:val="24"/>
                <w:szCs w:val="24"/>
              </w:rPr>
            </w:pPr>
          </w:p>
          <w:p>
            <w:pPr>
              <w:tabs>
                <w:tab w:val="left" w:pos="2535"/>
              </w:tabs>
              <w:adjustRightInd w:val="0"/>
              <w:snapToGrid w:val="0"/>
              <w:spacing w:before="249" w:beforeLines="80"/>
              <w:rPr>
                <w:rFonts w:hint="eastAsia" w:asciiTheme="minorEastAsia" w:hAnsiTheme="minorEastAsia" w:eastAsiaTheme="minorEastAsia"/>
                <w:bCs/>
                <w:sz w:val="24"/>
                <w:szCs w:val="24"/>
              </w:rPr>
            </w:pPr>
          </w:p>
          <w:p>
            <w:pPr>
              <w:tabs>
                <w:tab w:val="left" w:pos="2535"/>
              </w:tabs>
              <w:adjustRightInd w:val="0"/>
              <w:snapToGrid w:val="0"/>
              <w:spacing w:before="249" w:beforeLines="80"/>
              <w:rPr>
                <w:rFonts w:asciiTheme="minorEastAsia" w:hAnsiTheme="minorEastAsia" w:eastAsiaTheme="minorEastAsia"/>
                <w:bCs/>
                <w:sz w:val="24"/>
                <w:szCs w:val="24"/>
              </w:rPr>
            </w:pPr>
            <w:r>
              <w:rPr>
                <w:rFonts w:asciiTheme="minorEastAsia" w:hAnsiTheme="minorEastAsia" w:eastAsiaTheme="minorEastAsia"/>
                <w:bCs/>
                <w:sz w:val="24"/>
                <w:szCs w:val="24"/>
              </w:rPr>
              <w:t>注：法人或其他组织信息原则上可以公开，若涉及不能公开的信息请在此栏中注明法律依据和不能公开的具体信息。</w:t>
            </w:r>
          </w:p>
        </w:tc>
      </w:tr>
    </w:tbl>
    <w:p>
      <w:pPr>
        <w:rPr>
          <w:rFonts w:asciiTheme="minorEastAsia" w:hAnsiTheme="minorEastAsia" w:eastAsiaTheme="minorEastAsia"/>
          <w:sz w:val="24"/>
          <w:szCs w:val="24"/>
        </w:rPr>
      </w:pPr>
    </w:p>
    <w:p>
      <w:pPr>
        <w:rPr>
          <w:rFonts w:asciiTheme="minorEastAsia" w:hAnsiTheme="minorEastAsia"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37"/>
    <w:rsid w:val="001B3D56"/>
    <w:rsid w:val="00221188"/>
    <w:rsid w:val="003C4192"/>
    <w:rsid w:val="005B4F2E"/>
    <w:rsid w:val="0067682C"/>
    <w:rsid w:val="0077650A"/>
    <w:rsid w:val="00C166B0"/>
    <w:rsid w:val="00CF4037"/>
    <w:rsid w:val="00E708DA"/>
    <w:rsid w:val="544F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R22表格"/>
    <w:basedOn w:val="1"/>
    <w:link w:val="9"/>
    <w:qFormat/>
    <w:uiPriority w:val="0"/>
    <w:pPr>
      <w:widowControl/>
      <w:autoSpaceDE w:val="0"/>
      <w:autoSpaceDN w:val="0"/>
      <w:adjustRightInd w:val="0"/>
      <w:spacing w:line="360" w:lineRule="exact"/>
      <w:jc w:val="center"/>
    </w:pPr>
    <w:rPr>
      <w:rFonts w:eastAsia="宋体"/>
      <w:color w:val="000000"/>
      <w:kern w:val="0"/>
      <w:sz w:val="21"/>
      <w:szCs w:val="21"/>
    </w:rPr>
  </w:style>
  <w:style w:type="character" w:customStyle="1" w:styleId="9">
    <w:name w:val="R22表格 Char"/>
    <w:link w:val="8"/>
    <w:qFormat/>
    <w:uiPriority w:val="0"/>
    <w:rPr>
      <w:rFonts w:ascii="Times New Roman" w:hAnsi="Times New Roman" w:eastAsia="宋体" w:cs="Times New Roman"/>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739</Characters>
  <Lines>6</Lines>
  <Paragraphs>1</Paragraphs>
  <TotalTime>15</TotalTime>
  <ScaleCrop>false</ScaleCrop>
  <LinksUpToDate>false</LinksUpToDate>
  <CharactersWithSpaces>867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2021-04-29T09:25:00Z</dcterms:created>
  <dc:creator>黄影</dc:creator>
  <cp:lastModifiedBy>青春V6</cp:lastModifiedBy>
  <dcterms:modified xsi:type="dcterms:W3CDTF">2021-08-23T09:25:53Z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