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九江市柴桑区各中小学校课程表公示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为了认真贯彻落实</w:t>
      </w:r>
      <w:r>
        <w:rPr>
          <w:rFonts w:hint="eastAsia"/>
          <w:sz w:val="28"/>
          <w:szCs w:val="28"/>
          <w:lang w:val="en-US" w:eastAsia="zh-CN"/>
        </w:rPr>
        <w:t>中共江西省委、江西省人民政府办公厅印</w:t>
      </w:r>
      <w:r>
        <w:rPr>
          <w:rFonts w:hint="eastAsia"/>
          <w:sz w:val="28"/>
          <w:szCs w:val="28"/>
          <w:lang w:eastAsia="zh-CN"/>
        </w:rPr>
        <w:t>《关于全面加强和改进新时代学校体育工作的</w:t>
      </w:r>
      <w:r>
        <w:rPr>
          <w:rFonts w:hint="eastAsia"/>
          <w:sz w:val="28"/>
          <w:szCs w:val="28"/>
          <w:lang w:val="en-US" w:eastAsia="zh-CN"/>
        </w:rPr>
        <w:t>实施方案</w:t>
      </w:r>
      <w:r>
        <w:rPr>
          <w:rFonts w:hint="eastAsia"/>
          <w:sz w:val="28"/>
          <w:szCs w:val="28"/>
          <w:lang w:eastAsia="zh-CN"/>
        </w:rPr>
        <w:t>》《关于全面加强和改进新时代学校美育工作的</w:t>
      </w:r>
      <w:r>
        <w:rPr>
          <w:rFonts w:hint="eastAsia"/>
          <w:sz w:val="28"/>
          <w:szCs w:val="28"/>
          <w:lang w:val="en-US" w:eastAsia="zh-CN"/>
        </w:rPr>
        <w:t>实施方案</w:t>
      </w:r>
      <w:r>
        <w:rPr>
          <w:rFonts w:hint="eastAsia"/>
          <w:sz w:val="28"/>
          <w:szCs w:val="28"/>
          <w:lang w:eastAsia="zh-CN"/>
        </w:rPr>
        <w:t>》《关于全面加强新时代</w:t>
      </w:r>
      <w:r>
        <w:rPr>
          <w:rFonts w:hint="eastAsia"/>
          <w:sz w:val="28"/>
          <w:szCs w:val="28"/>
          <w:lang w:val="en-US" w:eastAsia="zh-CN"/>
        </w:rPr>
        <w:t>大中小</w:t>
      </w:r>
      <w:r>
        <w:rPr>
          <w:rFonts w:hint="eastAsia"/>
          <w:sz w:val="28"/>
          <w:szCs w:val="28"/>
          <w:lang w:eastAsia="zh-CN"/>
        </w:rPr>
        <w:t>学</w:t>
      </w:r>
      <w:r>
        <w:rPr>
          <w:rFonts w:hint="eastAsia"/>
          <w:sz w:val="28"/>
          <w:szCs w:val="28"/>
          <w:lang w:val="en-US" w:eastAsia="zh-CN"/>
        </w:rPr>
        <w:t>劳动教育的实施意见</w:t>
      </w:r>
      <w:r>
        <w:rPr>
          <w:rFonts w:hint="eastAsia"/>
          <w:sz w:val="28"/>
          <w:szCs w:val="28"/>
          <w:lang w:eastAsia="zh-CN"/>
        </w:rPr>
        <w:t>》等文件精神，严格落实体育美育</w:t>
      </w:r>
      <w:r>
        <w:rPr>
          <w:rFonts w:hint="eastAsia"/>
          <w:sz w:val="28"/>
          <w:szCs w:val="28"/>
          <w:lang w:val="en-US" w:eastAsia="zh-CN"/>
        </w:rPr>
        <w:t>劳动教育</w:t>
      </w:r>
      <w:r>
        <w:rPr>
          <w:rFonts w:hint="eastAsia"/>
          <w:sz w:val="28"/>
          <w:szCs w:val="28"/>
          <w:lang w:eastAsia="zh-CN"/>
        </w:rPr>
        <w:t>课程开设刚性要求，根据</w:t>
      </w:r>
      <w:r>
        <w:rPr>
          <w:rFonts w:hint="eastAsia"/>
          <w:sz w:val="28"/>
          <w:szCs w:val="28"/>
          <w:lang w:val="en-US" w:eastAsia="zh-CN"/>
        </w:rPr>
        <w:t>省教育厅下</w:t>
      </w:r>
      <w:r>
        <w:rPr>
          <w:rFonts w:hint="eastAsia"/>
          <w:sz w:val="28"/>
          <w:szCs w:val="28"/>
          <w:lang w:eastAsia="zh-CN"/>
        </w:rPr>
        <w:t>发的《关于</w:t>
      </w:r>
      <w:r>
        <w:rPr>
          <w:rFonts w:hint="eastAsia"/>
          <w:sz w:val="28"/>
          <w:szCs w:val="28"/>
          <w:lang w:val="en-US" w:eastAsia="zh-CN"/>
        </w:rPr>
        <w:t>继续做好中小学体美劳“晒课表”工作的通知</w:t>
      </w:r>
      <w:r>
        <w:rPr>
          <w:rFonts w:hint="eastAsia"/>
          <w:sz w:val="28"/>
          <w:szCs w:val="28"/>
          <w:lang w:eastAsia="zh-CN"/>
        </w:rPr>
        <w:t>》的文件要求，特在柴桑区政府网公示全区</w:t>
      </w:r>
      <w:r>
        <w:rPr>
          <w:rFonts w:hint="eastAsia"/>
          <w:sz w:val="28"/>
          <w:szCs w:val="28"/>
          <w:lang w:val="en-US" w:eastAsia="zh-CN"/>
        </w:rPr>
        <w:t>2025年春季</w:t>
      </w:r>
      <w:r>
        <w:rPr>
          <w:rFonts w:hint="eastAsia"/>
          <w:sz w:val="28"/>
          <w:szCs w:val="28"/>
          <w:lang w:eastAsia="zh-CN"/>
        </w:rPr>
        <w:t>中小学校课表（见附件）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MjNhMDkwZjUwOGQ0ZTg4ZmQ1Y2FhYTFjOGU1YjcifQ=="/>
  </w:docVars>
  <w:rsids>
    <w:rsidRoot w:val="25C0284C"/>
    <w:rsid w:val="02FA6CBF"/>
    <w:rsid w:val="13374E06"/>
    <w:rsid w:val="17400968"/>
    <w:rsid w:val="25C0284C"/>
    <w:rsid w:val="33252056"/>
    <w:rsid w:val="47CC1C5E"/>
    <w:rsid w:val="56F82AA8"/>
    <w:rsid w:val="71F7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196</Characters>
  <Lines>0</Lines>
  <Paragraphs>0</Paragraphs>
  <TotalTime>46</TotalTime>
  <ScaleCrop>false</ScaleCrop>
  <LinksUpToDate>false</LinksUpToDate>
  <CharactersWithSpaces>196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2021-06-23T02:33:00Z</dcterms:created>
  <dc:creator>幸福万年相伴</dc:creator>
  <cp:lastModifiedBy>微蓝</cp:lastModifiedBy>
  <dcterms:modified xsi:type="dcterms:W3CDTF">2025-02-26T02:34:53Z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F5A3FCE1047C4548BF663181F69A62D2_13</vt:lpwstr>
  </property>
</Properties>
</file>